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FA26" w14:textId="54AB9A93" w:rsidR="007B732C" w:rsidRPr="004E2849" w:rsidRDefault="004E2849" w:rsidP="004E2849">
      <w:pPr>
        <w:pStyle w:val="ConsPlusNormal"/>
        <w:ind w:left="5103"/>
        <w:jc w:val="both"/>
        <w:outlineLvl w:val="0"/>
        <w:rPr>
          <w:rFonts w:ascii="Times New Roman" w:hAnsi="Times New Roman" w:cs="Times New Roman"/>
          <w:sz w:val="26"/>
          <w:szCs w:val="26"/>
        </w:rPr>
      </w:pPr>
      <w:r w:rsidRPr="004E2849">
        <w:rPr>
          <w:rFonts w:ascii="Times New Roman" w:hAnsi="Times New Roman" w:cs="Times New Roman"/>
          <w:sz w:val="26"/>
          <w:szCs w:val="26"/>
        </w:rPr>
        <w:t xml:space="preserve">                   </w:t>
      </w:r>
      <w:r w:rsidR="00D840CD">
        <w:rPr>
          <w:rFonts w:ascii="Times New Roman" w:hAnsi="Times New Roman" w:cs="Times New Roman"/>
          <w:sz w:val="26"/>
          <w:szCs w:val="26"/>
        </w:rPr>
        <w:t xml:space="preserve">  </w:t>
      </w:r>
      <w:r w:rsidRPr="004E2849">
        <w:rPr>
          <w:rFonts w:ascii="Times New Roman" w:hAnsi="Times New Roman" w:cs="Times New Roman"/>
          <w:sz w:val="26"/>
          <w:szCs w:val="26"/>
        </w:rPr>
        <w:t>Утверждено</w:t>
      </w:r>
    </w:p>
    <w:p w14:paraId="7C04C4BD" w14:textId="397B3652" w:rsidR="008A6D90" w:rsidRPr="004E2849" w:rsidRDefault="007B732C" w:rsidP="004E2849">
      <w:pPr>
        <w:pStyle w:val="ConsPlusNormal"/>
        <w:ind w:left="5103"/>
        <w:jc w:val="both"/>
        <w:rPr>
          <w:rFonts w:ascii="Times New Roman" w:hAnsi="Times New Roman" w:cs="Times New Roman"/>
          <w:sz w:val="26"/>
          <w:szCs w:val="26"/>
        </w:rPr>
      </w:pPr>
      <w:r w:rsidRPr="004E2849">
        <w:rPr>
          <w:rFonts w:ascii="Times New Roman" w:hAnsi="Times New Roman" w:cs="Times New Roman"/>
          <w:sz w:val="26"/>
          <w:szCs w:val="26"/>
        </w:rPr>
        <w:t xml:space="preserve"> </w:t>
      </w:r>
      <w:r w:rsidR="004E2849" w:rsidRPr="004E2849">
        <w:rPr>
          <w:rFonts w:ascii="Times New Roman" w:hAnsi="Times New Roman" w:cs="Times New Roman"/>
          <w:sz w:val="26"/>
          <w:szCs w:val="26"/>
        </w:rPr>
        <w:t xml:space="preserve">          </w:t>
      </w:r>
      <w:r w:rsidR="00D840CD">
        <w:rPr>
          <w:rFonts w:ascii="Times New Roman" w:hAnsi="Times New Roman" w:cs="Times New Roman"/>
          <w:sz w:val="26"/>
          <w:szCs w:val="26"/>
        </w:rPr>
        <w:t xml:space="preserve">  </w:t>
      </w:r>
      <w:r w:rsidRPr="004E2849">
        <w:rPr>
          <w:rFonts w:ascii="Times New Roman" w:hAnsi="Times New Roman" w:cs="Times New Roman"/>
          <w:sz w:val="26"/>
          <w:szCs w:val="26"/>
        </w:rPr>
        <w:t>решени</w:t>
      </w:r>
      <w:r w:rsidR="004E2849" w:rsidRPr="004E2849">
        <w:rPr>
          <w:rFonts w:ascii="Times New Roman" w:hAnsi="Times New Roman" w:cs="Times New Roman"/>
          <w:sz w:val="26"/>
          <w:szCs w:val="26"/>
        </w:rPr>
        <w:t>ем</w:t>
      </w:r>
      <w:r w:rsidR="008A6D90" w:rsidRPr="004E2849">
        <w:rPr>
          <w:rFonts w:ascii="Times New Roman" w:hAnsi="Times New Roman" w:cs="Times New Roman"/>
          <w:sz w:val="26"/>
          <w:szCs w:val="26"/>
        </w:rPr>
        <w:t xml:space="preserve"> </w:t>
      </w:r>
      <w:r w:rsidRPr="004E2849">
        <w:rPr>
          <w:rFonts w:ascii="Times New Roman" w:hAnsi="Times New Roman" w:cs="Times New Roman"/>
          <w:sz w:val="26"/>
          <w:szCs w:val="26"/>
        </w:rPr>
        <w:t>Собрания</w:t>
      </w:r>
      <w:r w:rsidR="00C12FD3" w:rsidRPr="004E2849">
        <w:rPr>
          <w:rFonts w:ascii="Times New Roman" w:hAnsi="Times New Roman" w:cs="Times New Roman"/>
          <w:sz w:val="26"/>
          <w:szCs w:val="26"/>
        </w:rPr>
        <w:t xml:space="preserve"> МО </w:t>
      </w:r>
    </w:p>
    <w:p w14:paraId="2DD2B0CF" w14:textId="59D28352" w:rsidR="007B732C" w:rsidRPr="004E2849" w:rsidRDefault="00C12FD3" w:rsidP="004E2849">
      <w:pPr>
        <w:pStyle w:val="ConsPlusNormal"/>
        <w:ind w:left="5103"/>
        <w:jc w:val="both"/>
        <w:rPr>
          <w:rFonts w:ascii="Times New Roman" w:hAnsi="Times New Roman" w:cs="Times New Roman"/>
          <w:sz w:val="26"/>
          <w:szCs w:val="26"/>
        </w:rPr>
      </w:pPr>
      <w:r w:rsidRPr="004E2849">
        <w:rPr>
          <w:rFonts w:ascii="Times New Roman" w:hAnsi="Times New Roman" w:cs="Times New Roman"/>
          <w:sz w:val="26"/>
          <w:szCs w:val="26"/>
        </w:rPr>
        <w:t>«Южно-Курильский городской округ»</w:t>
      </w:r>
    </w:p>
    <w:p w14:paraId="500AAB9E" w14:textId="2DB96077" w:rsidR="007B732C" w:rsidRPr="004E2849" w:rsidRDefault="004E2849" w:rsidP="004E2849">
      <w:pPr>
        <w:pStyle w:val="ConsPlusNormal"/>
        <w:ind w:left="5103"/>
        <w:jc w:val="both"/>
        <w:rPr>
          <w:rFonts w:ascii="Times New Roman" w:hAnsi="Times New Roman" w:cs="Times New Roman"/>
          <w:sz w:val="26"/>
          <w:szCs w:val="26"/>
        </w:rPr>
      </w:pPr>
      <w:r w:rsidRPr="004E2849">
        <w:rPr>
          <w:rFonts w:ascii="Times New Roman" w:hAnsi="Times New Roman" w:cs="Times New Roman"/>
          <w:sz w:val="26"/>
          <w:szCs w:val="26"/>
        </w:rPr>
        <w:t xml:space="preserve">               </w:t>
      </w:r>
      <w:r w:rsidR="00C12FD3" w:rsidRPr="004E2849">
        <w:rPr>
          <w:rFonts w:ascii="Times New Roman" w:hAnsi="Times New Roman" w:cs="Times New Roman"/>
          <w:sz w:val="26"/>
          <w:szCs w:val="26"/>
        </w:rPr>
        <w:t>о</w:t>
      </w:r>
      <w:r w:rsidR="007B732C" w:rsidRPr="004E2849">
        <w:rPr>
          <w:rFonts w:ascii="Times New Roman" w:hAnsi="Times New Roman" w:cs="Times New Roman"/>
          <w:sz w:val="26"/>
          <w:szCs w:val="26"/>
        </w:rPr>
        <w:t xml:space="preserve">т </w:t>
      </w:r>
      <w:r w:rsidR="008029E7" w:rsidRPr="008029E7">
        <w:rPr>
          <w:rFonts w:ascii="Times New Roman" w:hAnsi="Times New Roman" w:cs="Times New Roman"/>
          <w:sz w:val="26"/>
          <w:szCs w:val="26"/>
          <w:u w:val="single"/>
        </w:rPr>
        <w:t>22.06.</w:t>
      </w:r>
      <w:r w:rsidRPr="008029E7">
        <w:rPr>
          <w:rFonts w:ascii="Times New Roman" w:hAnsi="Times New Roman" w:cs="Times New Roman"/>
          <w:sz w:val="26"/>
          <w:szCs w:val="26"/>
          <w:u w:val="single"/>
        </w:rPr>
        <w:t>2022</w:t>
      </w:r>
      <w:r w:rsidR="007B732C" w:rsidRPr="004E2849">
        <w:rPr>
          <w:rFonts w:ascii="Times New Roman" w:hAnsi="Times New Roman" w:cs="Times New Roman"/>
          <w:sz w:val="26"/>
          <w:szCs w:val="26"/>
        </w:rPr>
        <w:t xml:space="preserve"> </w:t>
      </w:r>
      <w:r w:rsidR="00C12FD3" w:rsidRPr="004E2849">
        <w:rPr>
          <w:rFonts w:ascii="Times New Roman" w:hAnsi="Times New Roman" w:cs="Times New Roman"/>
          <w:sz w:val="26"/>
          <w:szCs w:val="26"/>
        </w:rPr>
        <w:t xml:space="preserve">№ </w:t>
      </w:r>
      <w:r w:rsidR="008029E7" w:rsidRPr="008029E7">
        <w:rPr>
          <w:rFonts w:ascii="Times New Roman" w:hAnsi="Times New Roman" w:cs="Times New Roman"/>
          <w:sz w:val="26"/>
          <w:szCs w:val="26"/>
          <w:u w:val="single"/>
        </w:rPr>
        <w:t>39/6</w:t>
      </w:r>
    </w:p>
    <w:p w14:paraId="4466BEF7" w14:textId="77777777" w:rsidR="007B732C" w:rsidRPr="004E2849" w:rsidRDefault="007B732C" w:rsidP="004E2849">
      <w:pPr>
        <w:pStyle w:val="ConsPlusNormal"/>
        <w:jc w:val="center"/>
        <w:rPr>
          <w:rFonts w:ascii="Times New Roman" w:hAnsi="Times New Roman" w:cs="Times New Roman"/>
          <w:sz w:val="26"/>
          <w:szCs w:val="26"/>
        </w:rPr>
      </w:pPr>
    </w:p>
    <w:p w14:paraId="081AAAF4" w14:textId="77777777" w:rsidR="00C12FD3" w:rsidRPr="004E2849" w:rsidRDefault="00C12FD3" w:rsidP="004E2849">
      <w:pPr>
        <w:pStyle w:val="ConsPlusTitle"/>
        <w:jc w:val="center"/>
        <w:rPr>
          <w:rFonts w:ascii="Times New Roman" w:hAnsi="Times New Roman" w:cs="Times New Roman"/>
          <w:sz w:val="26"/>
          <w:szCs w:val="26"/>
        </w:rPr>
      </w:pPr>
      <w:bookmarkStart w:id="0" w:name="P72"/>
      <w:bookmarkEnd w:id="0"/>
    </w:p>
    <w:p w14:paraId="34B8D928" w14:textId="3B56B2EB" w:rsidR="007B732C" w:rsidRPr="004E2849" w:rsidRDefault="007B732C" w:rsidP="004E2849">
      <w:pPr>
        <w:pStyle w:val="ConsPlusTitle"/>
        <w:jc w:val="center"/>
        <w:rPr>
          <w:rFonts w:ascii="Times New Roman" w:hAnsi="Times New Roman" w:cs="Times New Roman"/>
          <w:sz w:val="26"/>
          <w:szCs w:val="26"/>
        </w:rPr>
      </w:pPr>
      <w:r w:rsidRPr="004E2849">
        <w:rPr>
          <w:rFonts w:ascii="Times New Roman" w:hAnsi="Times New Roman" w:cs="Times New Roman"/>
          <w:sz w:val="26"/>
          <w:szCs w:val="26"/>
        </w:rPr>
        <w:t>ПОЛОЖЕНИЕ</w:t>
      </w:r>
    </w:p>
    <w:p w14:paraId="3962EDF3" w14:textId="77777777" w:rsidR="004E2849" w:rsidRDefault="007B732C" w:rsidP="004E2849">
      <w:pPr>
        <w:pStyle w:val="ConsPlusTitle"/>
        <w:jc w:val="center"/>
        <w:rPr>
          <w:rFonts w:ascii="Times New Roman" w:hAnsi="Times New Roman" w:cs="Times New Roman"/>
          <w:sz w:val="26"/>
          <w:szCs w:val="26"/>
        </w:rPr>
      </w:pPr>
      <w:r w:rsidRPr="004E2849">
        <w:rPr>
          <w:rFonts w:ascii="Times New Roman" w:hAnsi="Times New Roman" w:cs="Times New Roman"/>
          <w:sz w:val="26"/>
          <w:szCs w:val="26"/>
        </w:rPr>
        <w:t xml:space="preserve">О БЮДЖЕТНОМ ПРОЦЕССЕ В </w:t>
      </w:r>
    </w:p>
    <w:p w14:paraId="326F9BB0" w14:textId="4C3C1E4B" w:rsidR="007B732C" w:rsidRPr="004E2849" w:rsidRDefault="00214927" w:rsidP="004E2849">
      <w:pPr>
        <w:pStyle w:val="ConsPlusTitle"/>
        <w:jc w:val="center"/>
        <w:rPr>
          <w:rFonts w:ascii="Times New Roman" w:hAnsi="Times New Roman" w:cs="Times New Roman"/>
          <w:sz w:val="26"/>
          <w:szCs w:val="26"/>
        </w:rPr>
      </w:pPr>
      <w:r w:rsidRPr="004E2849">
        <w:rPr>
          <w:rFonts w:ascii="Times New Roman" w:hAnsi="Times New Roman" w:cs="Times New Roman"/>
          <w:sz w:val="26"/>
          <w:szCs w:val="26"/>
        </w:rPr>
        <w:t>МУНИЦИПАЛЬНОМ ОБРАЗОВАНИИ</w:t>
      </w:r>
    </w:p>
    <w:p w14:paraId="7EB485B3" w14:textId="7E0F4087" w:rsidR="007B732C" w:rsidRDefault="00214927" w:rsidP="004E2849">
      <w:pPr>
        <w:pStyle w:val="ConsPlusTitle"/>
        <w:jc w:val="center"/>
        <w:rPr>
          <w:rFonts w:ascii="Times New Roman" w:hAnsi="Times New Roman" w:cs="Times New Roman"/>
          <w:sz w:val="26"/>
          <w:szCs w:val="26"/>
        </w:rPr>
      </w:pPr>
      <w:r w:rsidRPr="004E2849">
        <w:rPr>
          <w:rFonts w:ascii="Times New Roman" w:hAnsi="Times New Roman" w:cs="Times New Roman"/>
          <w:sz w:val="26"/>
          <w:szCs w:val="26"/>
        </w:rPr>
        <w:t>«ЮЖНО-КУРИЛЬСКИЙ ГОРОДСКОЙ ОКРУГ»</w:t>
      </w:r>
    </w:p>
    <w:p w14:paraId="06DD96CD" w14:textId="25BEA22C" w:rsidR="00404968" w:rsidRPr="00404968" w:rsidRDefault="00404968" w:rsidP="004E2849">
      <w:pPr>
        <w:pStyle w:val="ConsPlusTitle"/>
        <w:jc w:val="center"/>
        <w:rPr>
          <w:rFonts w:ascii="Times New Roman" w:hAnsi="Times New Roman" w:cs="Times New Roman"/>
          <w:b w:val="0"/>
          <w:sz w:val="26"/>
          <w:szCs w:val="26"/>
        </w:rPr>
      </w:pPr>
      <w:r w:rsidRPr="00404968">
        <w:rPr>
          <w:rFonts w:ascii="Times New Roman" w:hAnsi="Times New Roman" w:cs="Times New Roman"/>
          <w:b w:val="0"/>
          <w:sz w:val="26"/>
          <w:szCs w:val="26"/>
        </w:rPr>
        <w:t>(с изменениями от 07.08.2022 № 72/6)</w:t>
      </w:r>
    </w:p>
    <w:p w14:paraId="2A2B66B7" w14:textId="5E105511" w:rsidR="00BC11A8" w:rsidRDefault="00BC11A8" w:rsidP="004E2849">
      <w:pPr>
        <w:pStyle w:val="ConsPlusTitle"/>
        <w:jc w:val="center"/>
        <w:rPr>
          <w:rFonts w:ascii="Times New Roman" w:hAnsi="Times New Roman" w:cs="Times New Roman"/>
          <w:sz w:val="26"/>
          <w:szCs w:val="26"/>
        </w:rPr>
      </w:pPr>
    </w:p>
    <w:p w14:paraId="10D56E2B" w14:textId="77777777" w:rsidR="00BC11A8" w:rsidRPr="00BC11A8" w:rsidRDefault="00BC11A8" w:rsidP="00BC11A8">
      <w:pPr>
        <w:pStyle w:val="ConsPlusTitle"/>
        <w:jc w:val="center"/>
        <w:outlineLvl w:val="1"/>
        <w:rPr>
          <w:rFonts w:ascii="Times New Roman" w:hAnsi="Times New Roman" w:cs="Times New Roman"/>
          <w:sz w:val="26"/>
          <w:szCs w:val="26"/>
        </w:rPr>
      </w:pPr>
      <w:r w:rsidRPr="00BC11A8">
        <w:rPr>
          <w:rFonts w:ascii="Times New Roman" w:hAnsi="Times New Roman" w:cs="Times New Roman"/>
          <w:sz w:val="26"/>
          <w:szCs w:val="26"/>
        </w:rPr>
        <w:t>Раздел I. ОБЩИЕ ПОЛОЖЕНИЯ</w:t>
      </w:r>
    </w:p>
    <w:p w14:paraId="66F0133A" w14:textId="77777777" w:rsidR="00BC11A8" w:rsidRPr="00BC11A8" w:rsidRDefault="00BC11A8" w:rsidP="00BC11A8">
      <w:pPr>
        <w:pStyle w:val="ConsPlusNormal"/>
        <w:jc w:val="center"/>
        <w:rPr>
          <w:rFonts w:ascii="Times New Roman" w:hAnsi="Times New Roman" w:cs="Times New Roman"/>
          <w:sz w:val="26"/>
          <w:szCs w:val="26"/>
        </w:rPr>
      </w:pPr>
    </w:p>
    <w:p w14:paraId="231E8D56"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1. Правоотношения, регулируемые настоящим Положением</w:t>
      </w:r>
    </w:p>
    <w:p w14:paraId="6620D9FB" w14:textId="77777777" w:rsidR="00BC11A8" w:rsidRPr="00BC11A8" w:rsidRDefault="00BC11A8" w:rsidP="00BC11A8">
      <w:pPr>
        <w:pStyle w:val="ConsPlusNormal"/>
        <w:jc w:val="center"/>
        <w:rPr>
          <w:rFonts w:ascii="Times New Roman" w:hAnsi="Times New Roman" w:cs="Times New Roman"/>
          <w:sz w:val="26"/>
          <w:szCs w:val="26"/>
        </w:rPr>
      </w:pPr>
    </w:p>
    <w:p w14:paraId="155765CD" w14:textId="40AFB37A"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Настоящее Положение регулирует бюджетные правоотношения, возникающие между субъектами бюджетных правоотношений в процессе составления и рассмотрения проекта бюджета муниципального образования «Южно-Курильский городской округ» (далее – муниципальное образование), утверждения и исполнения бюджета муниципального образования «Южно-Курильский городской округ» (далее – бюджет муниципального образования), контроля за его исполнением, осуществления бюджетного учета, составления, рассмотрения и утверждения бюджетной отчетности, а также определяет бюджетные полномочия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54E9275D" w14:textId="77777777" w:rsidR="00BC11A8" w:rsidRPr="00BC11A8" w:rsidRDefault="00BC11A8" w:rsidP="00BC11A8">
      <w:pPr>
        <w:pStyle w:val="ConsPlusNormal"/>
        <w:ind w:firstLine="540"/>
        <w:jc w:val="both"/>
        <w:rPr>
          <w:rFonts w:ascii="Times New Roman" w:hAnsi="Times New Roman" w:cs="Times New Roman"/>
          <w:sz w:val="26"/>
          <w:szCs w:val="26"/>
        </w:rPr>
      </w:pPr>
    </w:p>
    <w:p w14:paraId="0F97F5FA"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2. Правовая основа бюджетного процесса</w:t>
      </w:r>
    </w:p>
    <w:p w14:paraId="53C42D78"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в муниципальном образовании «Южно-Курильский городской округ»,</w:t>
      </w:r>
    </w:p>
    <w:p w14:paraId="28113088"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понятия и термины, применяемые в настоящем Положении</w:t>
      </w:r>
    </w:p>
    <w:p w14:paraId="367FA660" w14:textId="77777777" w:rsidR="00BC11A8" w:rsidRPr="00BC11A8" w:rsidRDefault="00BC11A8" w:rsidP="00BC11A8">
      <w:pPr>
        <w:pStyle w:val="ConsPlusNormal"/>
        <w:ind w:firstLine="540"/>
        <w:jc w:val="both"/>
        <w:rPr>
          <w:rFonts w:ascii="Times New Roman" w:hAnsi="Times New Roman" w:cs="Times New Roman"/>
          <w:sz w:val="26"/>
          <w:szCs w:val="26"/>
        </w:rPr>
      </w:pPr>
    </w:p>
    <w:p w14:paraId="5A1E89F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Бюджетные правоотношения в муниципальном образовании регулируются Бюджетным </w:t>
      </w:r>
      <w:hyperlink r:id="rId6"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 иными нормативными правовыми актами бюджетного законодательства Российской Федерации, Сахалинской области, </w:t>
      </w:r>
      <w:hyperlink r:id="rId7" w:history="1">
        <w:r w:rsidRPr="00BC11A8">
          <w:rPr>
            <w:rFonts w:ascii="Times New Roman" w:hAnsi="Times New Roman" w:cs="Times New Roman"/>
            <w:sz w:val="26"/>
            <w:szCs w:val="26"/>
          </w:rPr>
          <w:t>Уставом</w:t>
        </w:r>
      </w:hyperlink>
      <w:r w:rsidRPr="00BC11A8">
        <w:rPr>
          <w:rFonts w:ascii="Times New Roman" w:hAnsi="Times New Roman" w:cs="Times New Roman"/>
          <w:sz w:val="26"/>
          <w:szCs w:val="26"/>
        </w:rPr>
        <w:t xml:space="preserve"> муниципального образования «Южно-Курильский городской округ», а также настоящим Положением.</w:t>
      </w:r>
    </w:p>
    <w:p w14:paraId="609FA17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В целях настоящего Положения применяются понятия и термины в значениях, определенных Бюджетным </w:t>
      </w:r>
      <w:hyperlink r:id="rId8"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 и иными федеральными законами, регулирующими бюджетные правоотношения.</w:t>
      </w:r>
    </w:p>
    <w:p w14:paraId="67016EA6" w14:textId="77777777" w:rsidR="00BC11A8" w:rsidRPr="00BC11A8" w:rsidRDefault="00BC11A8" w:rsidP="00BC11A8">
      <w:pPr>
        <w:pStyle w:val="ConsPlusNormal"/>
        <w:ind w:firstLine="540"/>
        <w:jc w:val="both"/>
        <w:rPr>
          <w:rFonts w:ascii="Times New Roman" w:hAnsi="Times New Roman" w:cs="Times New Roman"/>
          <w:sz w:val="26"/>
          <w:szCs w:val="26"/>
        </w:rPr>
      </w:pPr>
    </w:p>
    <w:p w14:paraId="3CFEC726"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3. Стадии бюджетного процесса</w:t>
      </w:r>
    </w:p>
    <w:p w14:paraId="152AC56A" w14:textId="77777777" w:rsidR="00BC11A8" w:rsidRPr="00BC11A8" w:rsidRDefault="00BC11A8" w:rsidP="00BC11A8">
      <w:pPr>
        <w:pStyle w:val="ConsPlusNormal"/>
        <w:ind w:firstLine="540"/>
        <w:jc w:val="both"/>
        <w:rPr>
          <w:rFonts w:ascii="Times New Roman" w:hAnsi="Times New Roman" w:cs="Times New Roman"/>
          <w:sz w:val="26"/>
          <w:szCs w:val="26"/>
        </w:rPr>
      </w:pPr>
    </w:p>
    <w:p w14:paraId="24E4275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Бюджетный процесс на территории муниципального образования включает следующие стадии:</w:t>
      </w:r>
    </w:p>
    <w:p w14:paraId="5FC6C29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определение участников бюджетного процесса и наделение их бюджетными полномочиями;</w:t>
      </w:r>
    </w:p>
    <w:p w14:paraId="6723462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составление и рассмотрение проекта бюджета;</w:t>
      </w:r>
    </w:p>
    <w:p w14:paraId="4F486F8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утверждение и исполнение бюджета;</w:t>
      </w:r>
    </w:p>
    <w:p w14:paraId="28EBBB4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составление, внешняя проверка и утверждение бюджетной отчетности;</w:t>
      </w:r>
    </w:p>
    <w:p w14:paraId="767C6AD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lastRenderedPageBreak/>
        <w:t>5) осуществление муниципального финансового контроля;</w:t>
      </w:r>
    </w:p>
    <w:p w14:paraId="1E1B57A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привлечение к ответственности за несоблюдение требований бюджетного законодательства и настоящего Положения.</w:t>
      </w:r>
    </w:p>
    <w:p w14:paraId="19FD84D9" w14:textId="77777777" w:rsidR="00BC11A8" w:rsidRPr="00BC11A8" w:rsidRDefault="00BC11A8" w:rsidP="00BC11A8">
      <w:pPr>
        <w:pStyle w:val="ConsPlusNormal"/>
        <w:ind w:firstLine="540"/>
        <w:jc w:val="both"/>
        <w:rPr>
          <w:rFonts w:ascii="Times New Roman" w:hAnsi="Times New Roman" w:cs="Times New Roman"/>
          <w:sz w:val="26"/>
          <w:szCs w:val="26"/>
        </w:rPr>
      </w:pPr>
    </w:p>
    <w:p w14:paraId="2DDE25A4" w14:textId="77777777" w:rsidR="00BC11A8" w:rsidRPr="00BC11A8" w:rsidRDefault="00BC11A8" w:rsidP="00BC11A8">
      <w:pPr>
        <w:pStyle w:val="ConsPlusTitle"/>
        <w:jc w:val="center"/>
        <w:outlineLvl w:val="1"/>
        <w:rPr>
          <w:rFonts w:ascii="Times New Roman" w:hAnsi="Times New Roman" w:cs="Times New Roman"/>
          <w:sz w:val="26"/>
          <w:szCs w:val="26"/>
        </w:rPr>
      </w:pPr>
      <w:r w:rsidRPr="00BC11A8">
        <w:rPr>
          <w:rFonts w:ascii="Times New Roman" w:hAnsi="Times New Roman" w:cs="Times New Roman"/>
          <w:sz w:val="26"/>
          <w:szCs w:val="26"/>
        </w:rPr>
        <w:t>Раздел II. БЮДЖЕТНЫЕ ПОЛНОМОЧИЯ</w:t>
      </w:r>
    </w:p>
    <w:p w14:paraId="3E56CFE2"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 xml:space="preserve">УЧАСТНИКОВ БЮДЖЕТНОГО ПРОЦЕССА В МУНИЦИПАЛЬНОМ ОБРАЗОВАНИИ </w:t>
      </w:r>
      <w:bookmarkStart w:id="1" w:name="_Hlk97719906"/>
      <w:r w:rsidRPr="00BC11A8">
        <w:rPr>
          <w:rFonts w:ascii="Times New Roman" w:hAnsi="Times New Roman" w:cs="Times New Roman"/>
          <w:sz w:val="26"/>
          <w:szCs w:val="26"/>
        </w:rPr>
        <w:t>«ЮЖНО-КУРИЛЬСКИЙ ГОРОДСКОЙ ОКРУГ»</w:t>
      </w:r>
      <w:bookmarkEnd w:id="1"/>
    </w:p>
    <w:p w14:paraId="2371D9A2" w14:textId="77777777" w:rsidR="00BC11A8" w:rsidRPr="00BC11A8" w:rsidRDefault="00BC11A8" w:rsidP="00BC11A8">
      <w:pPr>
        <w:pStyle w:val="ConsPlusNormal"/>
        <w:ind w:firstLine="540"/>
        <w:jc w:val="both"/>
        <w:rPr>
          <w:rFonts w:ascii="Times New Roman" w:hAnsi="Times New Roman" w:cs="Times New Roman"/>
          <w:sz w:val="26"/>
          <w:szCs w:val="26"/>
        </w:rPr>
      </w:pPr>
    </w:p>
    <w:p w14:paraId="61B6EF18"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4. Участники бюджетного процесса</w:t>
      </w:r>
    </w:p>
    <w:p w14:paraId="41FF645A" w14:textId="77777777" w:rsidR="00BC11A8" w:rsidRPr="00BC11A8" w:rsidRDefault="00BC11A8" w:rsidP="00BC11A8">
      <w:pPr>
        <w:pStyle w:val="ConsPlusNormal"/>
        <w:jc w:val="center"/>
        <w:rPr>
          <w:rFonts w:ascii="Times New Roman" w:hAnsi="Times New Roman" w:cs="Times New Roman"/>
          <w:sz w:val="26"/>
          <w:szCs w:val="26"/>
        </w:rPr>
      </w:pPr>
    </w:p>
    <w:p w14:paraId="7DB9BB7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4.1. Участниками бюджетного процесса в муниципальном образовании являются:</w:t>
      </w:r>
    </w:p>
    <w:p w14:paraId="5959BE36" w14:textId="77777777" w:rsidR="00BC11A8" w:rsidRPr="00BC11A8" w:rsidRDefault="00BC11A8" w:rsidP="00BC11A8">
      <w:pPr>
        <w:pStyle w:val="ConsPlusNormal"/>
        <w:ind w:firstLine="540"/>
        <w:jc w:val="both"/>
        <w:rPr>
          <w:rFonts w:ascii="Times New Roman" w:hAnsi="Times New Roman" w:cs="Times New Roman"/>
          <w:sz w:val="26"/>
          <w:szCs w:val="26"/>
        </w:rPr>
      </w:pPr>
    </w:p>
    <w:p w14:paraId="62E312BA" w14:textId="2C48F6B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мэр муниципального образования «Южно-Курильский городской округ» (далее</w:t>
      </w:r>
      <w:r w:rsidR="00EF20CA">
        <w:rPr>
          <w:rFonts w:ascii="Times New Roman" w:hAnsi="Times New Roman" w:cs="Times New Roman"/>
          <w:sz w:val="26"/>
          <w:szCs w:val="26"/>
        </w:rPr>
        <w:t xml:space="preserve"> </w:t>
      </w:r>
      <w:r w:rsidRPr="00BC11A8">
        <w:rPr>
          <w:rFonts w:ascii="Times New Roman" w:hAnsi="Times New Roman" w:cs="Times New Roman"/>
          <w:sz w:val="26"/>
          <w:szCs w:val="26"/>
        </w:rPr>
        <w:t>– мэр муниципального образования);</w:t>
      </w:r>
    </w:p>
    <w:p w14:paraId="3C52661A" w14:textId="77777777" w:rsidR="00BC11A8" w:rsidRPr="00BC11A8" w:rsidRDefault="00BC11A8" w:rsidP="00BC11A8">
      <w:pPr>
        <w:pStyle w:val="ConsPlusNormal"/>
        <w:ind w:firstLine="540"/>
        <w:jc w:val="both"/>
        <w:rPr>
          <w:rFonts w:ascii="Times New Roman" w:hAnsi="Times New Roman" w:cs="Times New Roman"/>
          <w:sz w:val="26"/>
          <w:szCs w:val="26"/>
        </w:rPr>
      </w:pPr>
    </w:p>
    <w:p w14:paraId="4023C8F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Собрание муниципального образования «Южно-Курильский городской округ» (далее – Собрание муниципального образования);</w:t>
      </w:r>
    </w:p>
    <w:p w14:paraId="37E082B1" w14:textId="77777777" w:rsidR="00BC11A8" w:rsidRPr="00BC11A8" w:rsidRDefault="00BC11A8" w:rsidP="00BC11A8">
      <w:pPr>
        <w:pStyle w:val="ConsPlusNormal"/>
        <w:ind w:firstLine="540"/>
        <w:jc w:val="both"/>
        <w:rPr>
          <w:rFonts w:ascii="Times New Roman" w:hAnsi="Times New Roman" w:cs="Times New Roman"/>
          <w:sz w:val="26"/>
          <w:szCs w:val="26"/>
        </w:rPr>
      </w:pPr>
    </w:p>
    <w:p w14:paraId="3B02A28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администрация муниципального образования «Южно-Курильский городской округ» (далее – администрация муниципального образования);</w:t>
      </w:r>
    </w:p>
    <w:p w14:paraId="6F221A43" w14:textId="77777777" w:rsidR="00BC11A8" w:rsidRPr="00BC11A8" w:rsidRDefault="00BC11A8" w:rsidP="00BC11A8">
      <w:pPr>
        <w:pStyle w:val="ConsPlusNormal"/>
        <w:ind w:firstLine="540"/>
        <w:jc w:val="both"/>
        <w:rPr>
          <w:rFonts w:ascii="Times New Roman" w:hAnsi="Times New Roman" w:cs="Times New Roman"/>
          <w:sz w:val="26"/>
          <w:szCs w:val="26"/>
        </w:rPr>
      </w:pPr>
    </w:p>
    <w:p w14:paraId="0A567AE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департамент финансов муниципального образования «Южно-Курильский городской округ» (далее – департамент финансов муниципального образования);</w:t>
      </w:r>
    </w:p>
    <w:p w14:paraId="32B57517" w14:textId="77777777" w:rsidR="00BC11A8" w:rsidRPr="00BC11A8" w:rsidRDefault="00BC11A8" w:rsidP="00BC11A8">
      <w:pPr>
        <w:pStyle w:val="ConsPlusNormal"/>
        <w:ind w:firstLine="540"/>
        <w:jc w:val="both"/>
        <w:rPr>
          <w:rFonts w:ascii="Times New Roman" w:hAnsi="Times New Roman" w:cs="Times New Roman"/>
          <w:sz w:val="26"/>
          <w:szCs w:val="26"/>
        </w:rPr>
      </w:pPr>
    </w:p>
    <w:p w14:paraId="7659BB4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Контрольно-счетная палата муниципального образования «Южно-Курильский городской округ» (далее – Контрольно-счетная палата муниципального образования);</w:t>
      </w:r>
    </w:p>
    <w:p w14:paraId="6B72C7BE" w14:textId="77777777" w:rsidR="00BC11A8" w:rsidRPr="00BC11A8" w:rsidRDefault="00BC11A8" w:rsidP="00BC11A8">
      <w:pPr>
        <w:pStyle w:val="ConsPlusNormal"/>
        <w:ind w:firstLine="540"/>
        <w:jc w:val="both"/>
        <w:rPr>
          <w:rFonts w:ascii="Times New Roman" w:hAnsi="Times New Roman" w:cs="Times New Roman"/>
          <w:sz w:val="26"/>
          <w:szCs w:val="26"/>
        </w:rPr>
      </w:pPr>
    </w:p>
    <w:p w14:paraId="2D65B75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главные распорядители бюджетных средств (далее –</w:t>
      </w:r>
      <w:r w:rsidRPr="00BC11A8">
        <w:rPr>
          <w:sz w:val="26"/>
          <w:szCs w:val="26"/>
        </w:rPr>
        <w:t xml:space="preserve"> </w:t>
      </w:r>
      <w:r w:rsidRPr="00BC11A8">
        <w:rPr>
          <w:rFonts w:ascii="Times New Roman" w:hAnsi="Times New Roman" w:cs="Times New Roman"/>
          <w:sz w:val="26"/>
          <w:szCs w:val="26"/>
        </w:rPr>
        <w:t>главные распорядители бюджетных средств;</w:t>
      </w:r>
    </w:p>
    <w:p w14:paraId="32374D10" w14:textId="77777777" w:rsidR="00BC11A8" w:rsidRPr="00BC11A8" w:rsidRDefault="00BC11A8" w:rsidP="00BC11A8">
      <w:pPr>
        <w:pStyle w:val="ConsPlusNormal"/>
        <w:ind w:firstLine="540"/>
        <w:jc w:val="both"/>
        <w:rPr>
          <w:rFonts w:ascii="Times New Roman" w:hAnsi="Times New Roman" w:cs="Times New Roman"/>
          <w:sz w:val="26"/>
          <w:szCs w:val="26"/>
        </w:rPr>
      </w:pPr>
    </w:p>
    <w:p w14:paraId="0E942B1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главные администраторы (администраторы) доходов бюджета муниципального образования (далее – главные администраторы доходов бюджета);</w:t>
      </w:r>
    </w:p>
    <w:p w14:paraId="6545E7BF" w14:textId="77777777" w:rsidR="00BC11A8" w:rsidRPr="00BC11A8" w:rsidRDefault="00BC11A8" w:rsidP="00BC11A8">
      <w:pPr>
        <w:pStyle w:val="ConsPlusNormal"/>
        <w:ind w:firstLine="540"/>
        <w:jc w:val="both"/>
        <w:rPr>
          <w:rFonts w:ascii="Times New Roman" w:hAnsi="Times New Roman" w:cs="Times New Roman"/>
          <w:sz w:val="26"/>
          <w:szCs w:val="26"/>
        </w:rPr>
      </w:pPr>
    </w:p>
    <w:p w14:paraId="45D874C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главные администраторы источников финансирования дефицита бюджета (далее – главные администраторы источников финансирования дефицита бюджета);</w:t>
      </w:r>
    </w:p>
    <w:p w14:paraId="1C051A2A" w14:textId="77777777" w:rsidR="00BC11A8" w:rsidRPr="00BC11A8" w:rsidRDefault="00BC11A8" w:rsidP="00BC11A8">
      <w:pPr>
        <w:pStyle w:val="ConsPlusNormal"/>
        <w:ind w:firstLine="540"/>
        <w:jc w:val="both"/>
        <w:rPr>
          <w:rFonts w:ascii="Times New Roman" w:hAnsi="Times New Roman" w:cs="Times New Roman"/>
          <w:sz w:val="26"/>
          <w:szCs w:val="26"/>
        </w:rPr>
      </w:pPr>
    </w:p>
    <w:p w14:paraId="0AC97A4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получатели бюджетных средств (далее – получатели бюджетных средств).</w:t>
      </w:r>
    </w:p>
    <w:p w14:paraId="6E63BD8B" w14:textId="77777777" w:rsidR="00BC11A8" w:rsidRPr="00BC11A8" w:rsidRDefault="00BC11A8" w:rsidP="00BC11A8">
      <w:pPr>
        <w:pStyle w:val="ConsPlusNormal"/>
        <w:ind w:firstLine="540"/>
        <w:jc w:val="both"/>
        <w:rPr>
          <w:rFonts w:ascii="Times New Roman" w:hAnsi="Times New Roman" w:cs="Times New Roman"/>
          <w:sz w:val="26"/>
          <w:szCs w:val="26"/>
        </w:rPr>
      </w:pPr>
    </w:p>
    <w:p w14:paraId="49FF1906"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 xml:space="preserve">5. Бюджетные полномочия Собрания муниципального образования </w:t>
      </w:r>
    </w:p>
    <w:p w14:paraId="5A6FD40B" w14:textId="77777777" w:rsidR="00BC11A8" w:rsidRPr="00BC11A8" w:rsidRDefault="00BC11A8" w:rsidP="00BC11A8">
      <w:pPr>
        <w:pStyle w:val="ConsPlusNormal"/>
        <w:ind w:firstLine="540"/>
        <w:jc w:val="both"/>
        <w:rPr>
          <w:rFonts w:ascii="Times New Roman" w:hAnsi="Times New Roman" w:cs="Times New Roman"/>
          <w:sz w:val="26"/>
          <w:szCs w:val="26"/>
        </w:rPr>
      </w:pPr>
    </w:p>
    <w:p w14:paraId="0F26942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5.1. К полномочиям Собрания муниципального образования в области бюджетных правоотношений относятся:</w:t>
      </w:r>
    </w:p>
    <w:p w14:paraId="560F1E3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 рассмотрение и утверждение бюджета муниципального образования и годового отчета о его исполнении, осуществление контроля в ходе рассмотрения отдельных вопросов исполнения бюджета муниципального образования на своих заседаниях, в ходе проводимых Собранием муниципального образования слушаний и в связи с депутатскими запросами, формирование и определение правового статуса органа внешнего муниципального финансового контроля, осуществление других полномочий в соответствии с Бюджетным </w:t>
      </w:r>
      <w:hyperlink r:id="rId9"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 </w:t>
      </w:r>
      <w:r w:rsidRPr="00BC11A8">
        <w:rPr>
          <w:rFonts w:ascii="Times New Roman" w:hAnsi="Times New Roman" w:cs="Times New Roman"/>
          <w:sz w:val="26"/>
          <w:szCs w:val="26"/>
        </w:rPr>
        <w:lastRenderedPageBreak/>
        <w:t xml:space="preserve">Федеральным </w:t>
      </w:r>
      <w:hyperlink r:id="rId10" w:history="1">
        <w:r w:rsidRPr="00BC11A8">
          <w:rPr>
            <w:rFonts w:ascii="Times New Roman" w:hAnsi="Times New Roman" w:cs="Times New Roman"/>
            <w:sz w:val="26"/>
            <w:szCs w:val="26"/>
          </w:rPr>
          <w:t>законом</w:t>
        </w:r>
      </w:hyperlink>
      <w:r w:rsidRPr="00BC11A8">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11" w:history="1">
        <w:r w:rsidRPr="00BC11A8">
          <w:rPr>
            <w:rFonts w:ascii="Times New Roman" w:hAnsi="Times New Roman" w:cs="Times New Roman"/>
            <w:sz w:val="26"/>
            <w:szCs w:val="26"/>
          </w:rPr>
          <w:t>законом</w:t>
        </w:r>
      </w:hyperlink>
      <w:r w:rsidRPr="00BC11A8">
        <w:rPr>
          <w:rFonts w:ascii="Times New Roman" w:hAnsi="Times New Roman" w:cs="Times New Roman"/>
          <w:sz w:val="26"/>
          <w:szCs w:val="2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 w:history="1">
        <w:r w:rsidRPr="00BC11A8">
          <w:rPr>
            <w:rFonts w:ascii="Times New Roman" w:hAnsi="Times New Roman" w:cs="Times New Roman"/>
            <w:sz w:val="26"/>
            <w:szCs w:val="26"/>
          </w:rPr>
          <w:t>Уставом</w:t>
        </w:r>
      </w:hyperlink>
      <w:r w:rsidRPr="00BC11A8">
        <w:rPr>
          <w:rFonts w:ascii="Times New Roman" w:hAnsi="Times New Roman" w:cs="Times New Roman"/>
          <w:sz w:val="26"/>
          <w:szCs w:val="26"/>
        </w:rPr>
        <w:t xml:space="preserve"> муниципального образования «Южно-Курильский городской округ», в том числе:</w:t>
      </w:r>
    </w:p>
    <w:p w14:paraId="1D073A1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введение местных налогов, установление налоговых ставок по ним и предоставление налоговых льгот по местным налогам в пределах прав, предоставленных законодательством Российской Федерации о налогах и сборах;</w:t>
      </w:r>
    </w:p>
    <w:p w14:paraId="394B4AF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установление предельного объема размещения муниципальных ценных бумаг;</w:t>
      </w:r>
    </w:p>
    <w:p w14:paraId="188870D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утверждение ходатайств о введении временной финансовой администрации в муниципальном образовании для внесения его в Арбитражный суд Сахалинской области;</w:t>
      </w:r>
    </w:p>
    <w:p w14:paraId="455E23B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утверждение порядка списания долговых обязательств муниципального образования, в случаях возникновения условий, не предусмотренных Бюджетным </w:t>
      </w:r>
      <w:hyperlink r:id="rId13"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w:t>
      </w:r>
    </w:p>
    <w:p w14:paraId="478D69D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установление порядка составления и рассмотрения проекта бюджета муниципального образования и годового отчета об его исполнении;</w:t>
      </w:r>
    </w:p>
    <w:p w14:paraId="1721493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рассмотрение и утверждение проекта бюджета муниципального образования и годового отчета об его исполнении;</w:t>
      </w:r>
    </w:p>
    <w:p w14:paraId="7301EDE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формирование и определение правового статуса Контрольно-счетной палаты муниципального образования;</w:t>
      </w:r>
    </w:p>
    <w:p w14:paraId="2C11E3C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 установление порядка выпуска займов муниципального образования;</w:t>
      </w:r>
    </w:p>
    <w:p w14:paraId="455D4AF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принятие решений о выдаче муниципальных гарантий другим заемщикам для привлечения кредитов (займов);</w:t>
      </w:r>
    </w:p>
    <w:p w14:paraId="2711227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 установление расходных обязательств муниципального образования путем принятия нормативно-правовых актов муниципального образования;</w:t>
      </w:r>
    </w:p>
    <w:p w14:paraId="576344E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 установление порядка осуществления департаментом финансов муниципального образования исполнения части полномочий главных распорядителей бюджетных средств, получателей бюджетных средств при нецелевом использовании средств бюджета муниципального образования;</w:t>
      </w:r>
    </w:p>
    <w:p w14:paraId="16575BC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 утверждение стратегии социально-экономического развития муниципального образования;</w:t>
      </w:r>
    </w:p>
    <w:p w14:paraId="3069104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 определение порядка управления и распоряжения имуществом, находящимся в муниципальной собственности;</w:t>
      </w:r>
    </w:p>
    <w:p w14:paraId="49A1461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B0B785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 определение порядка участия муниципального образования в организациях межмуниципального сотрудничества;</w:t>
      </w:r>
    </w:p>
    <w:p w14:paraId="1215599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13) определение порядка материально-технического и организационного обеспечения деятельности органов местного самоуправления;</w:t>
      </w:r>
    </w:p>
    <w:p w14:paraId="581B76A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5.2. Собранию муниципального образования, в целях обеспечения исполнения полномочий по бюджетным вопросам, установленным </w:t>
      </w:r>
      <w:hyperlink r:id="rId14" w:history="1">
        <w:r w:rsidRPr="00BC11A8">
          <w:rPr>
            <w:rFonts w:ascii="Times New Roman" w:hAnsi="Times New Roman" w:cs="Times New Roman"/>
            <w:sz w:val="26"/>
            <w:szCs w:val="26"/>
          </w:rPr>
          <w:t>Конституцией</w:t>
        </w:r>
      </w:hyperlink>
      <w:r w:rsidRPr="00BC11A8">
        <w:rPr>
          <w:rFonts w:ascii="Times New Roman" w:hAnsi="Times New Roman" w:cs="Times New Roman"/>
          <w:sz w:val="26"/>
          <w:szCs w:val="26"/>
        </w:rPr>
        <w:t xml:space="preserve"> Российской Федерации, Бюджетным </w:t>
      </w:r>
      <w:hyperlink r:id="rId15"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 иными нормативными правовыми актами Российской Федерации, должна быть предоставлена администрацией муниципального образования вся необходимая информация.</w:t>
      </w:r>
    </w:p>
    <w:p w14:paraId="30A31133" w14:textId="77777777" w:rsidR="00BC11A8" w:rsidRDefault="00BC11A8" w:rsidP="00BC11A8">
      <w:pPr>
        <w:pStyle w:val="ConsPlusNormal"/>
        <w:ind w:firstLine="540"/>
        <w:jc w:val="both"/>
        <w:rPr>
          <w:rFonts w:ascii="Times New Roman" w:hAnsi="Times New Roman" w:cs="Times New Roman"/>
          <w:sz w:val="26"/>
          <w:szCs w:val="26"/>
        </w:rPr>
      </w:pPr>
    </w:p>
    <w:p w14:paraId="0E235FAB" w14:textId="77777777" w:rsidR="00FB4D41" w:rsidRPr="00BC11A8" w:rsidRDefault="00FB4D41" w:rsidP="00BC11A8">
      <w:pPr>
        <w:pStyle w:val="ConsPlusNormal"/>
        <w:ind w:firstLine="540"/>
        <w:jc w:val="both"/>
        <w:rPr>
          <w:rFonts w:ascii="Times New Roman" w:hAnsi="Times New Roman" w:cs="Times New Roman"/>
          <w:sz w:val="26"/>
          <w:szCs w:val="26"/>
        </w:rPr>
      </w:pPr>
    </w:p>
    <w:p w14:paraId="7AD79E07"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lastRenderedPageBreak/>
        <w:t xml:space="preserve">6. Бюджетные полномочия Контрольно-счетной палаты муниципального образования </w:t>
      </w:r>
    </w:p>
    <w:p w14:paraId="3CD65DD7" w14:textId="77777777" w:rsidR="00BC11A8" w:rsidRPr="00BC11A8" w:rsidRDefault="00BC11A8" w:rsidP="00BC11A8">
      <w:pPr>
        <w:pStyle w:val="ConsPlusNormal"/>
        <w:ind w:firstLine="540"/>
        <w:jc w:val="both"/>
        <w:rPr>
          <w:rFonts w:ascii="Times New Roman" w:hAnsi="Times New Roman" w:cs="Times New Roman"/>
          <w:sz w:val="26"/>
          <w:szCs w:val="26"/>
        </w:rPr>
      </w:pPr>
    </w:p>
    <w:p w14:paraId="06DADF2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6.1. Контрольно-счетная палата муниципального образования осуществляет бюджетные полномочия по:</w:t>
      </w:r>
    </w:p>
    <w:p w14:paraId="15AF405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аудиту эффективности, направленному на определение экономности и результативности использования бюджетных средств муниципального образования;</w:t>
      </w:r>
    </w:p>
    <w:p w14:paraId="7F4448C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экспертизе проектов решений о бюджете муниципального образования, муниципальных нормативных правовых актов, регулирующих бюджетные правоотношения, в том числе обоснованности показателей (параметров и характеристик) бюджета муниципального образования;</w:t>
      </w:r>
    </w:p>
    <w:p w14:paraId="79A81DA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экспертизе муниципальных программ на стадии окончания согласования;</w:t>
      </w:r>
    </w:p>
    <w:p w14:paraId="418788E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79D01E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14:paraId="2D5DF26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другим вопросам, установленным Федеральным </w:t>
      </w:r>
      <w:hyperlink r:id="rId16" w:history="1">
        <w:r w:rsidRPr="00BC11A8">
          <w:rPr>
            <w:rFonts w:ascii="Times New Roman" w:hAnsi="Times New Roman" w:cs="Times New Roman"/>
            <w:sz w:val="26"/>
            <w:szCs w:val="26"/>
          </w:rPr>
          <w:t>законом</w:t>
        </w:r>
      </w:hyperlink>
      <w:r w:rsidRPr="00BC11A8">
        <w:rPr>
          <w:rFonts w:ascii="Times New Roman" w:hAnsi="Times New Roman" w:cs="Times New Roman"/>
          <w:sz w:val="26"/>
          <w:szCs w:val="2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7" w:history="1">
        <w:r w:rsidRPr="00BC11A8">
          <w:rPr>
            <w:rFonts w:ascii="Times New Roman" w:hAnsi="Times New Roman" w:cs="Times New Roman"/>
            <w:sz w:val="26"/>
            <w:szCs w:val="26"/>
          </w:rPr>
          <w:t>Положением</w:t>
        </w:r>
      </w:hyperlink>
      <w:r w:rsidRPr="00BC11A8">
        <w:rPr>
          <w:rFonts w:ascii="Times New Roman" w:hAnsi="Times New Roman" w:cs="Times New Roman"/>
          <w:sz w:val="26"/>
          <w:szCs w:val="26"/>
        </w:rPr>
        <w:t xml:space="preserve"> о Контрольно-счетной палате муниципального образования «Южно-Курильский городской округ». </w:t>
      </w:r>
    </w:p>
    <w:p w14:paraId="08290ED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6.2. Полномочиями Контрольно-счетной палаты муниципального образования по осуществлению внешнего муниципального финансового контроля являются:</w:t>
      </w:r>
    </w:p>
    <w:p w14:paraId="2A2B3B8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14:paraId="57967ED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контроль за достоверностью, полнотой и соответствием нормативным требованиям составления и представления бюджетной отчетности главных распорядителей бюджетных средств, квартального и годового отчетов об исполнении бюджета муниципального образования;</w:t>
      </w:r>
    </w:p>
    <w:p w14:paraId="438C895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контроль за соблюдением условий, целей и порядка предоставления субсидий из бюджета муниципального образования;</w:t>
      </w:r>
    </w:p>
    <w:p w14:paraId="017DD84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контроль в других сферах, установленных Федеральным </w:t>
      </w:r>
      <w:hyperlink r:id="rId18" w:history="1">
        <w:r w:rsidRPr="00BC11A8">
          <w:rPr>
            <w:rFonts w:ascii="Times New Roman" w:hAnsi="Times New Roman" w:cs="Times New Roman"/>
            <w:sz w:val="26"/>
            <w:szCs w:val="26"/>
          </w:rPr>
          <w:t>законом</w:t>
        </w:r>
      </w:hyperlink>
      <w:r w:rsidRPr="00BC11A8">
        <w:rPr>
          <w:rFonts w:ascii="Times New Roman" w:hAnsi="Times New Roman" w:cs="Times New Roman"/>
          <w:sz w:val="26"/>
          <w:szCs w:val="2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9" w:history="1">
        <w:r w:rsidRPr="00BC11A8">
          <w:rPr>
            <w:rFonts w:ascii="Times New Roman" w:hAnsi="Times New Roman" w:cs="Times New Roman"/>
            <w:sz w:val="26"/>
            <w:szCs w:val="26"/>
          </w:rPr>
          <w:t>Положением</w:t>
        </w:r>
      </w:hyperlink>
      <w:r w:rsidRPr="00BC11A8">
        <w:rPr>
          <w:rFonts w:ascii="Times New Roman" w:hAnsi="Times New Roman" w:cs="Times New Roman"/>
          <w:sz w:val="26"/>
          <w:szCs w:val="26"/>
        </w:rPr>
        <w:t xml:space="preserve"> о Контрольно-счетной палате муниципального образования «Южно-Курильский городской округ».</w:t>
      </w:r>
    </w:p>
    <w:p w14:paraId="53DDDC93" w14:textId="77777777" w:rsidR="00BC11A8" w:rsidRPr="00BC11A8" w:rsidRDefault="00BC11A8" w:rsidP="00BC11A8">
      <w:pPr>
        <w:pStyle w:val="ConsPlusNormal"/>
        <w:ind w:firstLine="540"/>
        <w:jc w:val="both"/>
        <w:rPr>
          <w:rFonts w:ascii="Times New Roman" w:hAnsi="Times New Roman" w:cs="Times New Roman"/>
          <w:sz w:val="26"/>
          <w:szCs w:val="26"/>
        </w:rPr>
      </w:pPr>
    </w:p>
    <w:p w14:paraId="0163DEA1"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7. Бюджетные полномочия мэра муниципального образования,</w:t>
      </w:r>
      <w:r w:rsidRPr="00BC11A8">
        <w:rPr>
          <w:sz w:val="26"/>
          <w:szCs w:val="26"/>
        </w:rPr>
        <w:t xml:space="preserve"> </w:t>
      </w:r>
      <w:r w:rsidRPr="00BC11A8">
        <w:rPr>
          <w:rFonts w:ascii="Times New Roman" w:hAnsi="Times New Roman" w:cs="Times New Roman"/>
          <w:sz w:val="26"/>
          <w:szCs w:val="26"/>
        </w:rPr>
        <w:t>администрации муниципального образования, департамента финансов муниципального образования</w:t>
      </w:r>
    </w:p>
    <w:p w14:paraId="6F6082A7" w14:textId="77777777" w:rsidR="00BC11A8" w:rsidRPr="00BC11A8" w:rsidRDefault="00BC11A8" w:rsidP="00BC11A8">
      <w:pPr>
        <w:pStyle w:val="ConsPlusNormal"/>
        <w:ind w:firstLine="540"/>
        <w:jc w:val="both"/>
        <w:rPr>
          <w:rFonts w:ascii="Times New Roman" w:hAnsi="Times New Roman" w:cs="Times New Roman"/>
          <w:sz w:val="26"/>
          <w:szCs w:val="26"/>
        </w:rPr>
      </w:pPr>
    </w:p>
    <w:p w14:paraId="64813B6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7.1. Мэр муниципального образования осуществляет следующие бюджетные </w:t>
      </w:r>
      <w:r w:rsidRPr="00BC11A8">
        <w:rPr>
          <w:rFonts w:ascii="Times New Roman" w:hAnsi="Times New Roman" w:cs="Times New Roman"/>
          <w:sz w:val="26"/>
          <w:szCs w:val="26"/>
        </w:rPr>
        <w:lastRenderedPageBreak/>
        <w:t>полномочия:</w:t>
      </w:r>
    </w:p>
    <w:p w14:paraId="4CD0B1A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устанавливает порядок и сроки составления проекта бюджета в соответствии с настоящим Положением;</w:t>
      </w:r>
    </w:p>
    <w:p w14:paraId="7D3C990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представляет на рассмотрение Собрания муниципального образования проекты решений о бюджете муниципального образования и годового отчета о его исполнении;</w:t>
      </w:r>
    </w:p>
    <w:p w14:paraId="18C78C5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осуществляет функции распорядителя бюджетных средств при исполнении бюджета муниципального образования;</w:t>
      </w:r>
    </w:p>
    <w:p w14:paraId="3A5ED31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устанавливает порядок ведения реестра расходных обязательств;</w:t>
      </w:r>
    </w:p>
    <w:p w14:paraId="62D621F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5) устанавливает расходные обязательства муниципального образования в соответствии с полномочиями, определенными </w:t>
      </w:r>
      <w:hyperlink r:id="rId20" w:history="1">
        <w:r w:rsidRPr="00BC11A8">
          <w:rPr>
            <w:rFonts w:ascii="Times New Roman" w:hAnsi="Times New Roman" w:cs="Times New Roman"/>
            <w:sz w:val="26"/>
            <w:szCs w:val="26"/>
          </w:rPr>
          <w:t>Уставом</w:t>
        </w:r>
      </w:hyperlink>
      <w:r w:rsidRPr="00BC11A8">
        <w:rPr>
          <w:rFonts w:ascii="Times New Roman" w:hAnsi="Times New Roman" w:cs="Times New Roman"/>
          <w:sz w:val="26"/>
          <w:szCs w:val="26"/>
        </w:rPr>
        <w:t xml:space="preserve"> муниципального образования «Южно-Курильский городской округ»;</w:t>
      </w:r>
    </w:p>
    <w:p w14:paraId="4BE26C3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в случаях и порядке, предусмотренных решением Собрания муниципального образования о бюджете муниципального образования, предоставляет субсидии из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соответствии с муниципальным правовым актом мэра муниципального образования, регулирующим предоставление субсидии;</w:t>
      </w:r>
    </w:p>
    <w:p w14:paraId="485EE94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 устанавливает порядок предоставления субсидий из бюджета муниципального образования муниципальным бюджетным и автономным учреждениям;</w:t>
      </w:r>
    </w:p>
    <w:p w14:paraId="7C290EF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 устанавливает порядок разработки, утверждения и реализации ведомственных целевых программ за счет средств бюджета;</w:t>
      </w:r>
    </w:p>
    <w:p w14:paraId="4E2F9AA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 устанавливает порядок использования средств резервного фонда администрации муниципального образования;</w:t>
      </w:r>
    </w:p>
    <w:p w14:paraId="134BF33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 утверждает порядок осуществления бюджетных полномочий главных администраторов доходов бюджета, являющихся органами местного самоуправления и (или) находящихся в их ведении казенными учреждениями;</w:t>
      </w:r>
    </w:p>
    <w:p w14:paraId="63BE984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 устанавливает порядок принятия решений о разработке муниципальных программ, формирования и реализации;</w:t>
      </w:r>
    </w:p>
    <w:p w14:paraId="21E52CC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 устанавливает порядок проведения и критерии оценки эффективности реализации муниципальных программ;</w:t>
      </w:r>
    </w:p>
    <w:p w14:paraId="6FF34BE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13) обеспечивает исполнение бюджета и составление бюджетной отчетности;</w:t>
      </w:r>
    </w:p>
    <w:p w14:paraId="63B3713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 утверждает порядок формирования муниципального задания;</w:t>
      </w:r>
    </w:p>
    <w:p w14:paraId="760B7A3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15) устанавливает порядок финансового обеспечения выполнения муниципальных заданий;</w:t>
      </w:r>
    </w:p>
    <w:p w14:paraId="315D4A8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16) устанавливает порядок ведения муниципальной долговой книги;</w:t>
      </w:r>
    </w:p>
    <w:p w14:paraId="63010B4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17) утверждает порядок разработки прогноза социально-экономического развития муниципального образования;</w:t>
      </w:r>
    </w:p>
    <w:p w14:paraId="3A19EA9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18) утверждает прогноз социально-экономического развития муниципального образования;</w:t>
      </w:r>
    </w:p>
    <w:p w14:paraId="0F49C09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19) утверждает порядок определения сроков реализации муниципальных программ;</w:t>
      </w:r>
    </w:p>
    <w:p w14:paraId="1B6DD52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20) утверждает итоги социально-экономического развития муниципального образования;</w:t>
      </w:r>
    </w:p>
    <w:p w14:paraId="5F979F9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21) устанавливает порядок осуществления внутреннего финансового контроля и внутреннего финансового аудита главными распорядителями бюджетных средств, главными администраторами доходов бюджета, главным администратором источников финансирования дефицита бюджета;</w:t>
      </w:r>
    </w:p>
    <w:p w14:paraId="56D192C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22) устанавливает порядок предоставления грантов в форме субсидий из </w:t>
      </w:r>
      <w:r w:rsidRPr="00BC11A8">
        <w:rPr>
          <w:rFonts w:ascii="Times New Roman" w:hAnsi="Times New Roman" w:cs="Times New Roman"/>
          <w:sz w:val="26"/>
          <w:szCs w:val="26"/>
        </w:rPr>
        <w:lastRenderedPageBreak/>
        <w:t>бюджета муниципального образования юридическим лицам (за исключением муниципальных учреждений), индивидуальным предпринимателям, физическим лицам;</w:t>
      </w:r>
    </w:p>
    <w:p w14:paraId="40F8EE5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23)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w:t>
      </w:r>
    </w:p>
    <w:p w14:paraId="28DBE70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24) устанавливает порядок осуществления муниципальных заимствований и обслуживания долговых обязательств бюджета муниципального образования.</w:t>
      </w:r>
    </w:p>
    <w:p w14:paraId="173AE19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7.2. Администрация муниципального образования обладает следующими бюджетными полномочиями:</w:t>
      </w:r>
    </w:p>
    <w:p w14:paraId="48EC525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составляет проект бюджета муниципального образования;</w:t>
      </w:r>
    </w:p>
    <w:p w14:paraId="2D1FA53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обеспечивает исполнение бюджета муниципального образования и составление бюджетной отчетности;</w:t>
      </w:r>
    </w:p>
    <w:p w14:paraId="32118E5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исполняет расходные обязательства муниципального образования;</w:t>
      </w:r>
    </w:p>
    <w:p w14:paraId="668D656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управляет муниципальным долгом;</w:t>
      </w:r>
    </w:p>
    <w:p w14:paraId="5978388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 представляет муниципальное образование в договорах о предоставлении муниципальных гарантий;</w:t>
      </w:r>
    </w:p>
    <w:p w14:paraId="741D3C2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разрабатывает порядок формирования муниципального задания;</w:t>
      </w:r>
    </w:p>
    <w:p w14:paraId="209A7FD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 разрабатывает порядок финансового обеспечения выполнения муниципальных заданий;</w:t>
      </w:r>
    </w:p>
    <w:p w14:paraId="6227076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 разрабатывает порядок ведения реестра расходных обязательств муниципального образования;</w:t>
      </w:r>
    </w:p>
    <w:p w14:paraId="0E53483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 разрабатывает порядок ведения муниципальной долговой книги;</w:t>
      </w:r>
    </w:p>
    <w:p w14:paraId="2C064B5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 разрабатывает порядок составления проекта бюджета в соответствии с настоящим Положением;</w:t>
      </w:r>
    </w:p>
    <w:p w14:paraId="0885D90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 разрабатывает прогноз социально-экономического развития муниципального образования на очередной финансовый год и плановый период;</w:t>
      </w:r>
    </w:p>
    <w:p w14:paraId="11E465E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 разрабатывает порядок принятия решений о разработке муниципальных программ, формировании и реализации;</w:t>
      </w:r>
    </w:p>
    <w:p w14:paraId="0226C9E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13) разрабатывает порядок определения сроков реализации муниципальных программ;</w:t>
      </w:r>
    </w:p>
    <w:p w14:paraId="251D75F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 разрабатывает порядок проведения и критерии оценки эффективности реализации муниципальной программы;</w:t>
      </w:r>
    </w:p>
    <w:p w14:paraId="7643820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15) разрабатывает порядок разработки, утверждения и реализации ведомственных целевых программ за счет средств бюджета;</w:t>
      </w:r>
    </w:p>
    <w:p w14:paraId="16DF928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16) осуществляет подведение итогов социально-экономического развития муниципального образования;</w:t>
      </w:r>
    </w:p>
    <w:p w14:paraId="1A05B63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17) разрабатывает формы финансовой отчетности главных администраторов доходов;</w:t>
      </w:r>
    </w:p>
    <w:p w14:paraId="682D108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18) осуществляет бюджетные полномочия главного администратора (администратора) источников финансирования дефицита бюджета;</w:t>
      </w:r>
    </w:p>
    <w:p w14:paraId="23E0317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19) осуществляет иные полномочия, определенные Бюджетным </w:t>
      </w:r>
      <w:hyperlink r:id="rId21"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 и (или) принимаемыми в соответствии с ним нормативными правовыми актами, регулирующими бюджетные отношения.</w:t>
      </w:r>
    </w:p>
    <w:p w14:paraId="6AD63F9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7.3. Бюджетные полномочия департамента финансов муниципального образования.</w:t>
      </w:r>
    </w:p>
    <w:p w14:paraId="3852D89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Департамент финансов муниципального образования обладает следующими бюджетными полномочиями:</w:t>
      </w:r>
    </w:p>
    <w:p w14:paraId="5D4B735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 организует составление и осуществляет непосредственное составление проекта бюджета муниципального образования и представляет его мэру </w:t>
      </w:r>
      <w:r w:rsidRPr="00BC11A8">
        <w:rPr>
          <w:rFonts w:ascii="Times New Roman" w:hAnsi="Times New Roman" w:cs="Times New Roman"/>
          <w:sz w:val="26"/>
          <w:szCs w:val="26"/>
        </w:rPr>
        <w:lastRenderedPageBreak/>
        <w:t>муниципального образования для внесения в Собрание муниципального образования;</w:t>
      </w:r>
    </w:p>
    <w:p w14:paraId="3293C43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организует исполнение бюджета муниципального образования;</w:t>
      </w:r>
    </w:p>
    <w:p w14:paraId="69DA568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разрабатывает и представляет в администрацию муниципального образования проект основных направлений бюджетной и налоговой политики муниципального образования;</w:t>
      </w:r>
    </w:p>
    <w:p w14:paraId="7835705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устанавливает порядок и сроки составления и предоставления бюджетной отчетности;</w:t>
      </w:r>
    </w:p>
    <w:p w14:paraId="3524E0B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 устанавливает порядок составления и ведения сводной бюджетной росписи и бюджетных росписей главных распорядителей бюджетных средств, включая внесение изменений в них;</w:t>
      </w:r>
    </w:p>
    <w:p w14:paraId="62CE0EE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составляет и ведет сводную бюджетную роспись и изменения в нее, направляет сводную бюджетную роспись для сведения в Собрание муниципального образования;</w:t>
      </w:r>
    </w:p>
    <w:p w14:paraId="161F34E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 получает от структурных подразделений администрации муниципального образования, иных юридических лиц материалы, необходимые для составления проекта бюджета муниципального образования, а также отчета об исполнении бюджета муниципального образования;</w:t>
      </w:r>
    </w:p>
    <w:p w14:paraId="463E1C9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 обладает правом требовать от главных распорядителей, распорядителей и получателей бюджетных средств предоставления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14:paraId="57DCE64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 осуществляет оценку надежности банковской гарантии, поручительства в соответствии с постановлениями администрации муниципального образования;</w:t>
      </w:r>
    </w:p>
    <w:p w14:paraId="507A84C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 проводит анализ финансового состояния принципала, проверку достаточности, надежности и ликвидности обеспечения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 муниципального образования порядке;</w:t>
      </w:r>
    </w:p>
    <w:p w14:paraId="0744005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 осуществляет непосредственное составление годового отчета об исполнении бюджета муниципального образования и направляет его мэру муниципального образования для внесения в Собрание муниципального образования;</w:t>
      </w:r>
    </w:p>
    <w:p w14:paraId="56CCBDE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 осуществляет в установленном департаментом финансов муниципального образования порядке открытие и ведение лицевых счетов для учета операций главных администраторов и администраторов источников финансирования дефицита бюджета, главных распорядителей и получателей средств бюджета муниципального образования, бюджетных и автономных учреждений;</w:t>
      </w:r>
    </w:p>
    <w:p w14:paraId="079D18C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13) ведет муниципальную долговую книгу;</w:t>
      </w:r>
    </w:p>
    <w:p w14:paraId="30CCABC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 ведет сводный реестр расходных обязательств муниципального образования в порядке, установленном администрацией муниципального образования;</w:t>
      </w:r>
    </w:p>
    <w:p w14:paraId="36E6426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15) направляет сводный реестр расходных обязательств муниципального образования в Министерство финансов Сахалинской области;</w:t>
      </w:r>
    </w:p>
    <w:p w14:paraId="3A8DB50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16) устанавливает порядок ведения перечня главных распорядителей и получателей средств бюджета, главных администраторов (администраторов) доходов бюджета, главных администраторов источников финансирования дефицита бюджета;</w:t>
      </w:r>
    </w:p>
    <w:p w14:paraId="6967421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17) ведет перечень главных распорядителей и получателей средств бюджета муниципального образования, главных администраторов (администраторов) доходов бюджета, главных администраторов источников финансирования дефицита бюджета;</w:t>
      </w:r>
    </w:p>
    <w:p w14:paraId="3960013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18) утверждает перечень кодов подвидов по видам доходов, главными </w:t>
      </w:r>
      <w:r w:rsidRPr="00BC11A8">
        <w:rPr>
          <w:rFonts w:ascii="Times New Roman" w:hAnsi="Times New Roman" w:cs="Times New Roman"/>
          <w:sz w:val="26"/>
          <w:szCs w:val="26"/>
        </w:rPr>
        <w:lastRenderedPageBreak/>
        <w:t>администраторами которых являются органы местного самоуправления и (или) находящиеся в их ведении казенные учреждения;</w:t>
      </w:r>
    </w:p>
    <w:p w14:paraId="331B7B0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19) устанавливает порядок доведения бюджетных ассигнований и лимитов бюджетных обязательств до главных распорядителей;</w:t>
      </w:r>
    </w:p>
    <w:p w14:paraId="404C033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20) при постановке на учет бюджетных и денежных обязательств, санкционировании оплаты денежных обязательств осуществляет контроль за:</w:t>
      </w:r>
    </w:p>
    <w:p w14:paraId="3F24A4AF" w14:textId="115D3DD6"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не</w:t>
      </w:r>
      <w:r>
        <w:rPr>
          <w:rFonts w:ascii="Times New Roman" w:hAnsi="Times New Roman" w:cs="Times New Roman"/>
          <w:sz w:val="26"/>
          <w:szCs w:val="26"/>
        </w:rPr>
        <w:t xml:space="preserve"> </w:t>
      </w:r>
      <w:r w:rsidRPr="00BC11A8">
        <w:rPr>
          <w:rFonts w:ascii="Times New Roman" w:hAnsi="Times New Roman" w:cs="Times New Roman"/>
          <w:sz w:val="26"/>
          <w:szCs w:val="26"/>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7BCE948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соответствием информации о денежном обязательстве информации о поставленном на учет соответствующем бюджетном обязательстве;</w:t>
      </w:r>
    </w:p>
    <w:p w14:paraId="3F24FFC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соответствием информации, указанной в платежном документе для оплаты денежного обязательства, информации о денежном обязательстве;</w:t>
      </w:r>
    </w:p>
    <w:p w14:paraId="097504C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наличием документов, подтверждающих возникновение денежного обязательства;</w:t>
      </w:r>
    </w:p>
    <w:p w14:paraId="69461D5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иной информацией, определенной в соответствии с порядком исполнения бюджета муниципального образования по расходам;</w:t>
      </w:r>
    </w:p>
    <w:p w14:paraId="41DF750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21) осуществляет операции со средствами бюджета муниципального образования;</w:t>
      </w:r>
    </w:p>
    <w:p w14:paraId="34998E1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22) ведет учет операций по исполнению бюджета муниципального образования в соответствии с Бюджетным </w:t>
      </w:r>
      <w:hyperlink r:id="rId22"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 и иными нормативными правовыми актами, регулирующими бюджетные правоотношения;</w:t>
      </w:r>
    </w:p>
    <w:p w14:paraId="01EE096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23) исполняет судебные акты по искам к муниципальному образованию в порядке, предусмотренном Бюджетным </w:t>
      </w:r>
      <w:hyperlink r:id="rId23"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w:t>
      </w:r>
    </w:p>
    <w:p w14:paraId="23EBEC4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24) ведет учет и осуществляет хранение исполнительных документов и иных документов, связанных с их исполнением;</w:t>
      </w:r>
    </w:p>
    <w:p w14:paraId="2CD4C95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25) устанавливает порядок завершения операций по исполнению бюджета в текущем финансовом году и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 и планового периода;</w:t>
      </w:r>
    </w:p>
    <w:p w14:paraId="7A3D2C7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26) утверждает порядок установления предельных объемов финансирования по главным распорядителям бюджетных средств;</w:t>
      </w:r>
    </w:p>
    <w:p w14:paraId="17E039A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27)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1010CD4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28) осуществляет составление и ведение кассового плана;</w:t>
      </w:r>
    </w:p>
    <w:p w14:paraId="6F9F0DA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29) представляет в Министерство финансов Сахалинской области информацию о долговых обязательствах муниципального образования, отраженных в муниципальной долговой книге;</w:t>
      </w:r>
    </w:p>
    <w:p w14:paraId="43DCA89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30) составляет и представляет отчет о кассовом исполнении бюджета в Министерство финансов Сахалинской области;</w:t>
      </w:r>
    </w:p>
    <w:p w14:paraId="033CCE1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31) разрабатывает и утверждает порядок и методику планирования бюджетных ассигнований;</w:t>
      </w:r>
    </w:p>
    <w:p w14:paraId="4EBA763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32) устанавливает порядок исполнения бюджета по расходам и источникам финансирования дефицита бюджета;</w:t>
      </w:r>
    </w:p>
    <w:p w14:paraId="6256B2A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33) управляет средствами на едином счете бюджета муниципального </w:t>
      </w:r>
      <w:r w:rsidRPr="00BC11A8">
        <w:rPr>
          <w:rFonts w:ascii="Times New Roman" w:hAnsi="Times New Roman" w:cs="Times New Roman"/>
          <w:sz w:val="26"/>
          <w:szCs w:val="26"/>
        </w:rPr>
        <w:lastRenderedPageBreak/>
        <w:t>образования;</w:t>
      </w:r>
    </w:p>
    <w:p w14:paraId="33101C1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34) на основании и во исполнение Бюджетного </w:t>
      </w:r>
      <w:hyperlink r:id="rId24" w:history="1">
        <w:r w:rsidRPr="00BC11A8">
          <w:rPr>
            <w:rFonts w:ascii="Times New Roman" w:hAnsi="Times New Roman" w:cs="Times New Roman"/>
            <w:sz w:val="26"/>
            <w:szCs w:val="26"/>
          </w:rPr>
          <w:t>кодекса</w:t>
        </w:r>
      </w:hyperlink>
      <w:r w:rsidRPr="00BC11A8">
        <w:rPr>
          <w:rFonts w:ascii="Times New Roman" w:hAnsi="Times New Roman" w:cs="Times New Roman"/>
          <w:sz w:val="26"/>
          <w:szCs w:val="26"/>
        </w:rPr>
        <w:t xml:space="preserve"> Российской Федерации, иных актов бюджетного законодательства Российской Федерации принимает муниципальные правовые акты в соответствии с возложенными на департамент финансов муниципального образования задачами и функциями;</w:t>
      </w:r>
    </w:p>
    <w:p w14:paraId="0C116D8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35) представляет в орган Федерального казначейства перечень главных распорядителей и получателей средств бюджета муниципального образования, главных администраторов (администраторов) доходов бюджета, главных администраторов источников финансирования дефицита бюджета;</w:t>
      </w:r>
    </w:p>
    <w:p w14:paraId="13A3941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36) применяет бюджетные меры принуждения за совершение бюджетного нарушения, предусмотренного </w:t>
      </w:r>
      <w:hyperlink r:id="rId25" w:history="1">
        <w:r w:rsidRPr="00BC11A8">
          <w:rPr>
            <w:rFonts w:ascii="Times New Roman" w:hAnsi="Times New Roman" w:cs="Times New Roman"/>
            <w:sz w:val="26"/>
            <w:szCs w:val="26"/>
          </w:rPr>
          <w:t>главой 30</w:t>
        </w:r>
      </w:hyperlink>
      <w:r w:rsidRPr="00BC11A8">
        <w:rPr>
          <w:rFonts w:ascii="Times New Roman" w:hAnsi="Times New Roman" w:cs="Times New Roman"/>
          <w:sz w:val="26"/>
          <w:szCs w:val="26"/>
        </w:rPr>
        <w:t xml:space="preserve"> Бюджетного кодекса Российской Федерации, на основании уведомления о применении бюджетных мер принуждения органа муниципального финансового контроля;</w:t>
      </w:r>
    </w:p>
    <w:p w14:paraId="0575B54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37) устанавливает порядок исполнения решений о применении бюджетных мер принуждения, решений об изменении (отмене) указанных решений;</w:t>
      </w:r>
    </w:p>
    <w:p w14:paraId="0FB7A2E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38) принимает решение о применении бюджетных мер принуждения, решения об изменении (отмене) указанного решения или решения об отказе в применении бюджетных мер принуждения, в случаях и порядке, установленных Правительством Российской Федерации;</w:t>
      </w:r>
    </w:p>
    <w:p w14:paraId="12F26B4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39) при неисполнении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обращается в суд с исковым заявлением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14:paraId="7909CB4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40) согласовывает решения налогового органа об изменении сроков уплаты налога в бюджет муниципального образования в форме инвестиционного налогового кредита;</w:t>
      </w:r>
    </w:p>
    <w:p w14:paraId="07C7FF6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41) ведет реестр источников доходов бюджета муниципального образования;</w:t>
      </w:r>
    </w:p>
    <w:p w14:paraId="1E9E6E5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42) осуществляет муниципальные внутренние заимствования от имени муниципального образования и выступает стороной от лица администрации муниципального образования по заключаемым муниципальным контрактам, соглашениям и договорам по привлекаемым средствам в бюджет муниципального образования от других бюджетов бюджетной системы Российской Федерации и от кредитных организаций;</w:t>
      </w:r>
    </w:p>
    <w:p w14:paraId="3EFB912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43) осуществляет бюджетные полномочия главного администратора (администратора) источников финансирования дефицита бюджета;</w:t>
      </w:r>
    </w:p>
    <w:p w14:paraId="53FBD8E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44) в случаях, установленных решением о бюджете муниципального образования, вправе осуществлять казначейское сопровождение в отношении средств, определенных в соответствии со </w:t>
      </w:r>
      <w:hyperlink r:id="rId26" w:history="1">
        <w:r w:rsidRPr="00BC11A8">
          <w:rPr>
            <w:rFonts w:ascii="Times New Roman" w:hAnsi="Times New Roman" w:cs="Times New Roman"/>
            <w:sz w:val="26"/>
            <w:szCs w:val="26"/>
          </w:rPr>
          <w:t>статьей 242.26</w:t>
        </w:r>
      </w:hyperlink>
      <w:r w:rsidRPr="00BC11A8">
        <w:rPr>
          <w:rFonts w:ascii="Times New Roman" w:hAnsi="Times New Roman" w:cs="Times New Roman"/>
          <w:sz w:val="26"/>
          <w:szCs w:val="26"/>
        </w:rPr>
        <w:t xml:space="preserve"> Бюджетного кодекса Российской Федерации, в порядке, установленном администрацией муниципального образования в соответствии с общими требованиями, установленными Правительством Российской Федерации.</w:t>
      </w:r>
    </w:p>
    <w:p w14:paraId="7FBC48E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7.3.1. Департамент финансов муниципального образования осуществляет полномочия органа внутреннего муниципального финансового контроля и обладает следующими бюджетными полномочиями по его осуществлению:</w:t>
      </w:r>
    </w:p>
    <w:p w14:paraId="7545372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w:t>
      </w:r>
      <w:r w:rsidRPr="00BC11A8">
        <w:rPr>
          <w:rFonts w:ascii="Times New Roman" w:hAnsi="Times New Roman" w:cs="Times New Roman"/>
          <w:sz w:val="26"/>
          <w:szCs w:val="26"/>
        </w:rPr>
        <w:lastRenderedPageBreak/>
        <w:t>отчетности муниципальных учреждений;</w:t>
      </w:r>
    </w:p>
    <w:p w14:paraId="7B61DBC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14:paraId="7438A6C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3C62D92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14:paraId="3731F50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14:paraId="1290EB8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7.4. Исключительные полномочия руководителя департамента финансов муниципального образования:</w:t>
      </w:r>
    </w:p>
    <w:p w14:paraId="5CA93EF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Руководитель департамента финансов муниципального образования имеет исключительное право:</w:t>
      </w:r>
    </w:p>
    <w:p w14:paraId="63E0584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утверждать сводную бюджетную роспись бюджета муниципального образования;</w:t>
      </w:r>
    </w:p>
    <w:p w14:paraId="30A85704" w14:textId="3F6B2625" w:rsidR="00BC11A8" w:rsidRPr="00BC11A8" w:rsidRDefault="00F10F58" w:rsidP="00BC11A8">
      <w:pPr>
        <w:pStyle w:val="ConsPlusNormal"/>
        <w:ind w:firstLine="540"/>
        <w:jc w:val="both"/>
        <w:rPr>
          <w:rFonts w:ascii="Times New Roman" w:hAnsi="Times New Roman" w:cs="Times New Roman"/>
          <w:sz w:val="26"/>
          <w:szCs w:val="26"/>
        </w:rPr>
      </w:pPr>
      <w:r w:rsidRPr="00F10F58">
        <w:rPr>
          <w:rFonts w:ascii="Times New Roman" w:hAnsi="Times New Roman" w:cs="Times New Roman"/>
          <w:sz w:val="26"/>
          <w:szCs w:val="26"/>
        </w:rPr>
        <w:t>- вносить изменения в сводную бюджетную роспись, в том числе без внесения изменений в решение Собрания муниципального образования о бюджете муниципального образования в случаях и по основаниям, предусмотренным статьей 217 Бюджетного кодекса Российской Федерации, а также по дополнительным основаниям, связанным с особенностями исполнения бюджета муниципального образования и (или) перераспределения бюджетных ассигнований между главными распорядителями средств бюджета муниципального образования, закрепленным в решении о бюджете муниципального образования;</w:t>
      </w:r>
    </w:p>
    <w:p w14:paraId="451F148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утверждать лимиты бюджетных обязательств для главных распорядителей средств бюджета.</w:t>
      </w:r>
    </w:p>
    <w:p w14:paraId="5462BA2F" w14:textId="77777777" w:rsidR="00BC11A8" w:rsidRPr="00BC11A8" w:rsidRDefault="00BC11A8" w:rsidP="00BC11A8">
      <w:pPr>
        <w:pStyle w:val="ConsPlusNormal"/>
        <w:ind w:firstLine="540"/>
        <w:jc w:val="both"/>
        <w:rPr>
          <w:rFonts w:ascii="Times New Roman" w:hAnsi="Times New Roman" w:cs="Times New Roman"/>
          <w:sz w:val="26"/>
          <w:szCs w:val="26"/>
        </w:rPr>
      </w:pPr>
    </w:p>
    <w:p w14:paraId="6A8D79AF"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8. Бюджетные полномочия главных распорядителей бюджетных средств, главных администраторов (администраторов) доходов бюджета, главных администраторов источников финансирования дефицита бюджета, получателей средств бюджета</w:t>
      </w:r>
    </w:p>
    <w:p w14:paraId="50821BE5" w14:textId="77777777" w:rsidR="00BC11A8" w:rsidRPr="00BC11A8" w:rsidRDefault="00BC11A8" w:rsidP="00BC11A8">
      <w:pPr>
        <w:pStyle w:val="ConsPlusNormal"/>
        <w:ind w:firstLine="540"/>
        <w:jc w:val="both"/>
        <w:rPr>
          <w:rFonts w:ascii="Times New Roman" w:hAnsi="Times New Roman" w:cs="Times New Roman"/>
          <w:sz w:val="26"/>
          <w:szCs w:val="26"/>
        </w:rPr>
      </w:pPr>
    </w:p>
    <w:p w14:paraId="2A74FA8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8.1. Главный распорядитель бюджетных средств:</w:t>
      </w:r>
    </w:p>
    <w:p w14:paraId="64BCF5A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4029AA6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формирует перечень подведомственных ему получателей бюджетных средств;</w:t>
      </w:r>
    </w:p>
    <w:p w14:paraId="197A8F2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0DD38AD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осуществляет планирование соответствующих расходов бюджета муниципального образования, составляет обоснования бюджетных ассигнований;</w:t>
      </w:r>
    </w:p>
    <w:p w14:paraId="078122C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14:paraId="001F341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вносит предложения в департамент финансов муниципального образования по формированию и изменению сводной бюджетной росписи, лимитов бюджетных обязательств;</w:t>
      </w:r>
    </w:p>
    <w:p w14:paraId="481EE28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 определяет порядок составления, утверждения и ведения бюджетной сметы главного распорядителя бюджетных средств, а также порядок составления, утверждения и ведения бюджетных смет подведомственных казенных учреждений;</w:t>
      </w:r>
    </w:p>
    <w:p w14:paraId="63E50C0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 формирует и утверждает муниципальные задания;</w:t>
      </w:r>
    </w:p>
    <w:p w14:paraId="650BD04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 формирует бюджетную отчетность;</w:t>
      </w:r>
    </w:p>
    <w:p w14:paraId="1142C65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 осуществляет внутренний финансовый контроль в целях:</w:t>
      </w:r>
    </w:p>
    <w:p w14:paraId="49BF72B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соблюдения установленных правовыми актами, регулирующими бюджетные правоотношения, требований к исполнению своих бюджетных полномочий и подготовке предложений об организации внутреннего финансового контроля;</w:t>
      </w:r>
    </w:p>
    <w:p w14:paraId="50A1778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актом, принятым в соответствии с </w:t>
      </w:r>
      <w:hyperlink r:id="rId27" w:history="1">
        <w:r w:rsidRPr="00BC11A8">
          <w:rPr>
            <w:rFonts w:ascii="Times New Roman" w:hAnsi="Times New Roman" w:cs="Times New Roman"/>
            <w:sz w:val="26"/>
            <w:szCs w:val="26"/>
          </w:rPr>
          <w:t>пунктом 5 статьи 264.1</w:t>
        </w:r>
      </w:hyperlink>
      <w:r w:rsidRPr="00BC11A8">
        <w:rPr>
          <w:rFonts w:ascii="Times New Roman" w:hAnsi="Times New Roman" w:cs="Times New Roman"/>
          <w:sz w:val="26"/>
          <w:szCs w:val="26"/>
        </w:rPr>
        <w:t xml:space="preserve"> Бюджетного кодекса Российской Федерации;</w:t>
      </w:r>
    </w:p>
    <w:p w14:paraId="5D74539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повышения качества финансового менеджмента.</w:t>
      </w:r>
    </w:p>
    <w:p w14:paraId="52B7628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14:paraId="604BC85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565239C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8"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 условий, целей и порядка, установленных при их предоставлении;</w:t>
      </w:r>
    </w:p>
    <w:p w14:paraId="2B80592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 отвечает от имени муниципального образования по денежным обязательствам подведомственных ему получателей бюджетных средств;</w:t>
      </w:r>
    </w:p>
    <w:p w14:paraId="75E8BAF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13) главный распорядитель бюджетных средств выступает в суде от имени муниципального образования в качестве представителя ответчика по искам к муниципальному образованию:</w:t>
      </w:r>
    </w:p>
    <w:p w14:paraId="7C590CA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7F47B07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C4AD0C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по иным искам к муниципальному образованию,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бюджетных средств </w:t>
      </w:r>
      <w:r w:rsidRPr="00BC11A8">
        <w:rPr>
          <w:rFonts w:ascii="Times New Roman" w:hAnsi="Times New Roman" w:cs="Times New Roman"/>
          <w:sz w:val="26"/>
          <w:szCs w:val="26"/>
        </w:rPr>
        <w:lastRenderedPageBreak/>
        <w:t>муниципального образования;</w:t>
      </w:r>
    </w:p>
    <w:p w14:paraId="5D3837A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13.1) главный распорядитель бюджетных средств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29" w:history="1">
        <w:r w:rsidRPr="00BC11A8">
          <w:rPr>
            <w:rFonts w:ascii="Times New Roman" w:hAnsi="Times New Roman" w:cs="Times New Roman"/>
            <w:sz w:val="26"/>
            <w:szCs w:val="26"/>
          </w:rPr>
          <w:t>пунктом 3.1 статьи 1081</w:t>
        </w:r>
      </w:hyperlink>
      <w:r w:rsidRPr="00BC11A8">
        <w:rPr>
          <w:rFonts w:ascii="Times New Roman" w:hAnsi="Times New Roman" w:cs="Times New Roman"/>
          <w:sz w:val="26"/>
          <w:szCs w:val="26"/>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14:paraId="50BB3DD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8.2. Главный администратор доходов бюджета:</w:t>
      </w:r>
    </w:p>
    <w:p w14:paraId="3A40EC0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формирует перечень подведомственных ему администраторов доходов бюджета;</w:t>
      </w:r>
    </w:p>
    <w:p w14:paraId="67AA95F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предоставляет расчеты и обоснования, необходимые для составления проекта бюджета;</w:t>
      </w:r>
    </w:p>
    <w:p w14:paraId="1648EA8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предоставляет сведения для составления и ведения кассового плана;</w:t>
      </w:r>
    </w:p>
    <w:p w14:paraId="0659C17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формирует и предоставляет бюджетную отчетность главного администратора доходов бюджета;</w:t>
      </w:r>
    </w:p>
    <w:p w14:paraId="3C5FC13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4083D2F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осуществляет взыскание задолженности по платежам в бюджет, пеней и штрафов по ним;</w:t>
      </w:r>
    </w:p>
    <w:p w14:paraId="1C4116D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 принимает решения о возврате (зачете), а также осуществляет возврат излишне уплаченных (взысканных) платежей в бюджет, пеней и штрафов;</w:t>
      </w:r>
    </w:p>
    <w:p w14:paraId="0816DA8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 осуществляет внутренний финансовый контроль в целях:</w:t>
      </w:r>
    </w:p>
    <w:p w14:paraId="6FCB2AE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соблюдения установленных правовыми актами, регулирующими бюджетные правоотношения, требований к исполнению своих бюджетных полномочий и подготовке предложений об организации внутреннего финансового контроля;</w:t>
      </w:r>
    </w:p>
    <w:p w14:paraId="6039343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актом, принятым в соответствии с </w:t>
      </w:r>
      <w:hyperlink r:id="rId30" w:history="1">
        <w:r w:rsidRPr="00BC11A8">
          <w:rPr>
            <w:rFonts w:ascii="Times New Roman" w:hAnsi="Times New Roman" w:cs="Times New Roman"/>
            <w:sz w:val="26"/>
            <w:szCs w:val="26"/>
          </w:rPr>
          <w:t>пунктом 5 статьи 264.1</w:t>
        </w:r>
      </w:hyperlink>
      <w:r w:rsidRPr="00BC11A8">
        <w:rPr>
          <w:rFonts w:ascii="Times New Roman" w:hAnsi="Times New Roman" w:cs="Times New Roman"/>
          <w:sz w:val="26"/>
          <w:szCs w:val="26"/>
        </w:rPr>
        <w:t xml:space="preserve"> Бюджетного кодекса Российской Федерации;</w:t>
      </w:r>
    </w:p>
    <w:p w14:paraId="0D95BFA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повышения качества финансового менеджмента.</w:t>
      </w:r>
    </w:p>
    <w:p w14:paraId="44E766E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14:paraId="7C638CF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 представляет для включения в перечень источников доходов Российской Федерации и реестр источников доходов бюджета муниципального образования сведения о закрепленных за ним источниках доходов;</w:t>
      </w:r>
    </w:p>
    <w:p w14:paraId="122328B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69DE81D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8.3. Главный администратор источников финансирования дефицита бюджета:</w:t>
      </w:r>
    </w:p>
    <w:p w14:paraId="18283B9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14:paraId="5A83274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дефицитов бюджета;</w:t>
      </w:r>
    </w:p>
    <w:p w14:paraId="7486F90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формирует бюджетную отчетность главного администратора источников финансирования дефицита бюджета;</w:t>
      </w:r>
    </w:p>
    <w:p w14:paraId="790C75C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lastRenderedPageBreak/>
        <w:t>4) осуществляет внутренний финансовый контроль в целях:</w:t>
      </w:r>
    </w:p>
    <w:p w14:paraId="6E0E62D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соблюдения установленных правовыми актами, регулирующими бюджетные правоотношения, требований к исполнению своих бюджетных полномочий и подготовке предложений об организации внутреннего финансового контроля;</w:t>
      </w:r>
    </w:p>
    <w:p w14:paraId="38F2204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актом, принятым в соответствии с </w:t>
      </w:r>
      <w:hyperlink r:id="rId31" w:history="1">
        <w:r w:rsidRPr="00BC11A8">
          <w:rPr>
            <w:rFonts w:ascii="Times New Roman" w:hAnsi="Times New Roman" w:cs="Times New Roman"/>
            <w:sz w:val="26"/>
            <w:szCs w:val="26"/>
          </w:rPr>
          <w:t>пунктом 5 статьи 264.1</w:t>
        </w:r>
      </w:hyperlink>
      <w:r w:rsidRPr="00BC11A8">
        <w:rPr>
          <w:rFonts w:ascii="Times New Roman" w:hAnsi="Times New Roman" w:cs="Times New Roman"/>
          <w:sz w:val="26"/>
          <w:szCs w:val="26"/>
        </w:rPr>
        <w:t xml:space="preserve"> Бюджетного кодекса Российской Федерации;</w:t>
      </w:r>
    </w:p>
    <w:p w14:paraId="3BCD25B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повышения качества финансового менеджмента.</w:t>
      </w:r>
    </w:p>
    <w:p w14:paraId="482D138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14:paraId="0454174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14:paraId="290D35A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8.4. Получатель бюджетных средств:</w:t>
      </w:r>
    </w:p>
    <w:p w14:paraId="7AD089C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составляет и исполняет бюджетную смету;</w:t>
      </w:r>
    </w:p>
    <w:p w14:paraId="2D4395E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14:paraId="14D99DE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обеспечивает результативность, целевой характер использования предусмотренных ему бюджетных ассигнований;</w:t>
      </w:r>
    </w:p>
    <w:p w14:paraId="7B8B4D2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вносит соответствующему главному распорядителю бюджетных средств предложения по изменению бюджетной росписи;</w:t>
      </w:r>
    </w:p>
    <w:p w14:paraId="2A1ADD4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 ведет бюджетный учет (обеспечивает ведение бюджетного учета);</w:t>
      </w:r>
    </w:p>
    <w:p w14:paraId="63A6E09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14:paraId="1403538F" w14:textId="77777777" w:rsidR="00BC11A8" w:rsidRPr="00BC11A8" w:rsidRDefault="00BC11A8" w:rsidP="00BC11A8">
      <w:pPr>
        <w:pStyle w:val="ConsPlusNormal"/>
        <w:jc w:val="center"/>
        <w:rPr>
          <w:rFonts w:ascii="Times New Roman" w:hAnsi="Times New Roman" w:cs="Times New Roman"/>
          <w:sz w:val="26"/>
          <w:szCs w:val="26"/>
        </w:rPr>
      </w:pPr>
    </w:p>
    <w:p w14:paraId="5EA93FBB" w14:textId="77777777" w:rsidR="00BC11A8" w:rsidRPr="00BE72EE" w:rsidRDefault="00BC11A8" w:rsidP="00BC11A8">
      <w:pPr>
        <w:pStyle w:val="ConsPlusTitle"/>
        <w:jc w:val="center"/>
        <w:outlineLvl w:val="1"/>
        <w:rPr>
          <w:rFonts w:ascii="Times New Roman" w:hAnsi="Times New Roman" w:cs="Times New Roman"/>
          <w:sz w:val="26"/>
          <w:szCs w:val="26"/>
          <w:highlight w:val="yellow"/>
        </w:rPr>
      </w:pPr>
      <w:r w:rsidRPr="00BE72EE">
        <w:rPr>
          <w:rFonts w:ascii="Times New Roman" w:hAnsi="Times New Roman" w:cs="Times New Roman"/>
          <w:sz w:val="26"/>
          <w:szCs w:val="26"/>
          <w:highlight w:val="yellow"/>
        </w:rPr>
        <w:t>Раздел III. СОСТАВЛЕНИЕ ПРОЕКТА БЮДЖЕТА</w:t>
      </w:r>
    </w:p>
    <w:p w14:paraId="1DFEDE46" w14:textId="77777777" w:rsidR="00BC11A8" w:rsidRPr="00BE72EE" w:rsidRDefault="00BC11A8" w:rsidP="00BC11A8">
      <w:pPr>
        <w:pStyle w:val="ConsPlusTitle"/>
        <w:jc w:val="center"/>
        <w:rPr>
          <w:rFonts w:ascii="Times New Roman" w:hAnsi="Times New Roman" w:cs="Times New Roman"/>
          <w:sz w:val="26"/>
          <w:szCs w:val="26"/>
          <w:highlight w:val="yellow"/>
        </w:rPr>
      </w:pPr>
      <w:r w:rsidRPr="00BE72EE">
        <w:rPr>
          <w:rFonts w:ascii="Times New Roman" w:hAnsi="Times New Roman" w:cs="Times New Roman"/>
          <w:sz w:val="26"/>
          <w:szCs w:val="26"/>
          <w:highlight w:val="yellow"/>
        </w:rPr>
        <w:t xml:space="preserve">МУНИЦИПАЛЬНОГО ОБРАЗОВАНИЯ </w:t>
      </w:r>
    </w:p>
    <w:p w14:paraId="55A1E823" w14:textId="77777777" w:rsidR="00BC11A8" w:rsidRPr="00BC11A8" w:rsidRDefault="00BC11A8" w:rsidP="00BC11A8">
      <w:pPr>
        <w:pStyle w:val="ConsPlusTitle"/>
        <w:jc w:val="center"/>
        <w:rPr>
          <w:rFonts w:ascii="Times New Roman" w:hAnsi="Times New Roman" w:cs="Times New Roman"/>
          <w:sz w:val="26"/>
          <w:szCs w:val="26"/>
        </w:rPr>
      </w:pPr>
      <w:r w:rsidRPr="00BE72EE">
        <w:rPr>
          <w:rFonts w:ascii="Times New Roman" w:hAnsi="Times New Roman" w:cs="Times New Roman"/>
          <w:sz w:val="26"/>
          <w:szCs w:val="26"/>
          <w:highlight w:val="yellow"/>
        </w:rPr>
        <w:t>«ЮЖНО-КУРИЛЬСКИЙ ГОРОДСКОЙ ОКРУГ»</w:t>
      </w:r>
      <w:bookmarkStart w:id="2" w:name="_GoBack"/>
      <w:bookmarkEnd w:id="2"/>
    </w:p>
    <w:p w14:paraId="3F537635" w14:textId="77777777" w:rsidR="00BC11A8" w:rsidRPr="00BC11A8" w:rsidRDefault="00BC11A8" w:rsidP="00BC11A8">
      <w:pPr>
        <w:pStyle w:val="ConsPlusNormal"/>
        <w:jc w:val="center"/>
        <w:rPr>
          <w:rFonts w:ascii="Times New Roman" w:hAnsi="Times New Roman" w:cs="Times New Roman"/>
          <w:sz w:val="26"/>
          <w:szCs w:val="26"/>
        </w:rPr>
      </w:pPr>
    </w:p>
    <w:p w14:paraId="7FEAB3E1"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9. Основы составления бюджета муниципального образования</w:t>
      </w:r>
    </w:p>
    <w:p w14:paraId="6A03BCC4" w14:textId="77777777" w:rsidR="00BC11A8" w:rsidRPr="00BC11A8" w:rsidRDefault="00BC11A8" w:rsidP="00BC11A8">
      <w:pPr>
        <w:pStyle w:val="ConsPlusNormal"/>
        <w:jc w:val="center"/>
        <w:rPr>
          <w:rFonts w:ascii="Times New Roman" w:hAnsi="Times New Roman" w:cs="Times New Roman"/>
          <w:sz w:val="26"/>
          <w:szCs w:val="26"/>
        </w:rPr>
      </w:pPr>
    </w:p>
    <w:p w14:paraId="2C6D992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9.1.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14:paraId="0398260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9.2. Составление проекта бюджета является исключительной прерогативой администрации муниципального образования. Непосредственное составление проекта бюджета осуществляется департаментом финансов муниципального образования.</w:t>
      </w:r>
    </w:p>
    <w:p w14:paraId="7EF6FC3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9.3. В целях своевременного и качественного составления проекта бюджета муниципального образования департамент финансов муниципального образования имеет право получать необходимые сведения от структурных подразделений администрации муниципального образования, муниципальных учреждений и предприятий, а также от государственных органов и юридических лиц.</w:t>
      </w:r>
    </w:p>
    <w:p w14:paraId="6436632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9.4. Составление проекта бюджета основывается на:</w:t>
      </w:r>
    </w:p>
    <w:p w14:paraId="1586D09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положениях послания Президента Российской Федерации Федеральному </w:t>
      </w:r>
      <w:r w:rsidRPr="00BC11A8">
        <w:rPr>
          <w:rFonts w:ascii="Times New Roman" w:hAnsi="Times New Roman" w:cs="Times New Roman"/>
          <w:sz w:val="26"/>
          <w:szCs w:val="26"/>
        </w:rPr>
        <w:lastRenderedPageBreak/>
        <w:t>Собранию Российской Федерации, определяющих бюджетную политику (требования к бюджетной политике) в Российской Федерации;</w:t>
      </w:r>
    </w:p>
    <w:p w14:paraId="6FFC3F1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основных направлениях бюджетной и налоговой политики;</w:t>
      </w:r>
    </w:p>
    <w:p w14:paraId="3B0E1FB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прогнозе социально-экономического развития;</w:t>
      </w:r>
    </w:p>
    <w:p w14:paraId="27E383C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бюджетном прогнозе (проекте бюджетного прогноза, проекте изменений бюджетного прогноза) на долгосрочный период;</w:t>
      </w:r>
    </w:p>
    <w:p w14:paraId="5E432A0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муниципальных программах, предусмотренных к финансированию в очередном финансовом году;</w:t>
      </w:r>
    </w:p>
    <w:p w14:paraId="51B04C5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проектах муниципальных программ, проектах изменений указанных программ, планируемых к финансированию в плановом периоде;</w:t>
      </w:r>
    </w:p>
    <w:p w14:paraId="736DCB3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показателях муниципальных заданий.</w:t>
      </w:r>
    </w:p>
    <w:p w14:paraId="5619275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9.5. Проект бюджета муниципального образования составляется и утверждается сроком на три года и вступает в силу с 1 января очередного финансового года.</w:t>
      </w:r>
    </w:p>
    <w:p w14:paraId="1E06F6EB" w14:textId="77777777" w:rsidR="00BC11A8" w:rsidRPr="00BC11A8" w:rsidRDefault="00BC11A8" w:rsidP="00BC11A8">
      <w:pPr>
        <w:pStyle w:val="ConsPlusNormal"/>
        <w:ind w:firstLine="540"/>
        <w:jc w:val="both"/>
        <w:rPr>
          <w:rFonts w:ascii="Times New Roman" w:hAnsi="Times New Roman" w:cs="Times New Roman"/>
          <w:sz w:val="26"/>
          <w:szCs w:val="26"/>
        </w:rPr>
      </w:pPr>
    </w:p>
    <w:p w14:paraId="0C3B65B3"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10. Основные этапы составления проекта бюджета</w:t>
      </w:r>
    </w:p>
    <w:p w14:paraId="5DB92CB6"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муниципального образования</w:t>
      </w:r>
    </w:p>
    <w:p w14:paraId="23F53429" w14:textId="77777777" w:rsidR="00BC11A8" w:rsidRPr="00BC11A8" w:rsidRDefault="00BC11A8" w:rsidP="00BC11A8">
      <w:pPr>
        <w:pStyle w:val="ConsPlusNormal"/>
        <w:ind w:firstLine="540"/>
        <w:jc w:val="both"/>
        <w:rPr>
          <w:rFonts w:ascii="Times New Roman" w:hAnsi="Times New Roman" w:cs="Times New Roman"/>
          <w:sz w:val="26"/>
          <w:szCs w:val="26"/>
        </w:rPr>
      </w:pPr>
    </w:p>
    <w:p w14:paraId="10DECDE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10.1. Составление проекта бюджета включает в себя следующие этапы:</w:t>
      </w:r>
    </w:p>
    <w:p w14:paraId="4E8DFBE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составление проекта бюджета администрацией муниципального образования в соответствии с Порядком, утвержденным постановлением администрации муниципального образования;</w:t>
      </w:r>
    </w:p>
    <w:p w14:paraId="380660E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внесение проекта бюджета муниципального образования в виде решения Собрания муниципального образования в установленном настоящим Положением порядке.</w:t>
      </w:r>
    </w:p>
    <w:p w14:paraId="67BF70E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10.2. Администрация муниципального образования осуществляет разработку и согласование с областными органами исполнительной власти основных показателей прогноза социально-экономического развития муниципального образования «Южно-Курильский городской округ».</w:t>
      </w:r>
    </w:p>
    <w:p w14:paraId="365B2D9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Основные показатели прогноза социально-экономического развития муниципального образования утверждаются постановлением администрации муниципального образования и являются основой для составления проекта бюджета муниципального образования на очередной финансовый год и плановый период.</w:t>
      </w:r>
    </w:p>
    <w:p w14:paraId="62F1450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Доходы бюджета муниципального образования прогнозируются в соответствии с законодательством о налогах и сборах и бюджетным законодательством Российской Федерации; законодательством Российской Федерации, субъекта Российской Федерации и муниципальными правовыми актами муниципального образования об обязательных платежах, подлежащих зачислению в бюджет муниципального образования.</w:t>
      </w:r>
    </w:p>
    <w:p w14:paraId="5CF341A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10.3. Формирование расходов бюджета муниципального образования осуществляется в соответствии с расходными обязательствами.</w:t>
      </w:r>
    </w:p>
    <w:p w14:paraId="7B2B023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Планирование бюджетных ассигнований осуществляется в порядке и в соответствии с методикой, устанавливаемой департаментом финансов муниципального образования.</w:t>
      </w:r>
    </w:p>
    <w:p w14:paraId="3C0070D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77F69E6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w:t>
      </w:r>
      <w:r w:rsidRPr="00BC11A8">
        <w:rPr>
          <w:rFonts w:ascii="Times New Roman" w:hAnsi="Times New Roman" w:cs="Times New Roman"/>
          <w:sz w:val="26"/>
          <w:szCs w:val="26"/>
        </w:rPr>
        <w:lastRenderedPageBreak/>
        <w:t>году и текущем финансовом году.</w:t>
      </w:r>
    </w:p>
    <w:p w14:paraId="4B26F61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10.4. Проект бюджета составляется в порядке, определяемом постановлением администрации муниципального образования в соответствии с требованиями Бюджетного </w:t>
      </w:r>
      <w:hyperlink r:id="rId32" w:history="1">
        <w:r w:rsidRPr="00BC11A8">
          <w:rPr>
            <w:rFonts w:ascii="Times New Roman" w:hAnsi="Times New Roman" w:cs="Times New Roman"/>
            <w:sz w:val="26"/>
            <w:szCs w:val="26"/>
          </w:rPr>
          <w:t>кодекса</w:t>
        </w:r>
      </w:hyperlink>
      <w:r w:rsidRPr="00BC11A8">
        <w:rPr>
          <w:rFonts w:ascii="Times New Roman" w:hAnsi="Times New Roman" w:cs="Times New Roman"/>
          <w:sz w:val="26"/>
          <w:szCs w:val="26"/>
        </w:rPr>
        <w:t xml:space="preserve"> Российской Федерации, настоящего Положения и иных правовых актов муниципального образования.</w:t>
      </w:r>
    </w:p>
    <w:p w14:paraId="30BC683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Порядок составления проекта бюджета должен содержать:</w:t>
      </w:r>
    </w:p>
    <w:p w14:paraId="46F6C9D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сроки и процедуру разработки проекта бюджета;</w:t>
      </w:r>
    </w:p>
    <w:p w14:paraId="04AB12D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перечень и сроки составления, утверждения документов и материалов, необходимых для направления в Собрание муниципального образования одновременно с проектом бюджета;</w:t>
      </w:r>
    </w:p>
    <w:p w14:paraId="31FF20C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предоставление в департамент финансов муниципального образования и в Собрание муниципального образования проектов смет казенных учреждений с обоснованными расчетами текущих расходов и бюджетных инвестиций в объекты муниципальной собственности;</w:t>
      </w:r>
    </w:p>
    <w:p w14:paraId="2399DF4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предоставление в Собрание муниципального образования проектов муниципальных заданий по бюджетным и автономным учреждениям с приложением обоснованных исходных данных для проведения оценки потребности в муниципальных услугах, в натуральном и стоимостном выражении;</w:t>
      </w:r>
    </w:p>
    <w:p w14:paraId="6118080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предоставление в департамент финансов муниципального образования свода по главному распорядителю бюджетных средств показателей проектов муниципальных заданий, установленных для подведомственных бюджетных и автономных учреждений, с обязательным приложением расчетов с учетом нормативных затрат на оказание муниципальных услуг, в том числе - содержание имущества;</w:t>
      </w:r>
    </w:p>
    <w:p w14:paraId="71F8CED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другие положения.</w:t>
      </w:r>
    </w:p>
    <w:p w14:paraId="7123967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Постановлением администрации муниципального образования о начале работы над составлением проекта бюджета муниципального образования на очередной финансовый год и плановый период регламентируются сроки и процедура разработки проекта бюджета муниципального образования на очередной финансовый год и плановый период, порядок работы над иными документами и материалами, обязательными для направления в Собрание муниципального образования одновременно с проектом бюджета муниципального образования, и устанавливается обязательное представление в департамент финансов муниципального образования обоснованных расчетов, подтверждающих потребность в финансировании главных распорядителей и получателей бюджетных средств.</w:t>
      </w:r>
    </w:p>
    <w:p w14:paraId="7D516D2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10.5. Основные характеристики бюджета муниципального образования на очередной финансовый год и плановый период, распределение предельных объемов бюджетного финансирования по разделам, подразделам и главным распорядителям бюджетных средств, а также перечень и объемы муниципальных программ, подлежащих финансированию за счет бюджета муниципального образования в очередном финансовом году и плановом периоде, разрабатываются департаментом финансов муниципального образования.</w:t>
      </w:r>
    </w:p>
    <w:p w14:paraId="37D5B4CE" w14:textId="77777777" w:rsidR="00BC11A8" w:rsidRPr="00BC11A8" w:rsidRDefault="00BC11A8" w:rsidP="00BC11A8">
      <w:pPr>
        <w:pStyle w:val="ConsPlusNormal"/>
        <w:ind w:firstLine="540"/>
        <w:jc w:val="both"/>
        <w:rPr>
          <w:rFonts w:ascii="Times New Roman" w:hAnsi="Times New Roman" w:cs="Times New Roman"/>
          <w:sz w:val="26"/>
          <w:szCs w:val="26"/>
        </w:rPr>
      </w:pPr>
    </w:p>
    <w:p w14:paraId="1C8626DE" w14:textId="77777777" w:rsidR="00BC11A8" w:rsidRPr="00BC11A8" w:rsidRDefault="00BC11A8" w:rsidP="00BC11A8">
      <w:pPr>
        <w:pStyle w:val="ConsPlusTitle"/>
        <w:jc w:val="center"/>
        <w:outlineLvl w:val="2"/>
        <w:rPr>
          <w:rFonts w:ascii="Times New Roman" w:hAnsi="Times New Roman" w:cs="Times New Roman"/>
          <w:sz w:val="26"/>
          <w:szCs w:val="26"/>
        </w:rPr>
      </w:pPr>
      <w:bookmarkStart w:id="3" w:name="P541"/>
      <w:bookmarkEnd w:id="3"/>
      <w:r w:rsidRPr="00BC11A8">
        <w:rPr>
          <w:rFonts w:ascii="Times New Roman" w:hAnsi="Times New Roman" w:cs="Times New Roman"/>
          <w:sz w:val="26"/>
          <w:szCs w:val="26"/>
        </w:rPr>
        <w:t>11. Состав показателей, представляемых для рассмотрения</w:t>
      </w:r>
    </w:p>
    <w:p w14:paraId="618DD8EE"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и утверждения в проекте решения Собрания муниципального образования</w:t>
      </w:r>
    </w:p>
    <w:p w14:paraId="19C80AD7"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о бюджете муниципального образования</w:t>
      </w:r>
    </w:p>
    <w:p w14:paraId="2A548E8F" w14:textId="77777777" w:rsidR="00BC11A8" w:rsidRPr="00BC11A8" w:rsidRDefault="00BC11A8" w:rsidP="00BC11A8">
      <w:pPr>
        <w:pStyle w:val="ConsPlusNormal"/>
        <w:ind w:firstLine="540"/>
        <w:jc w:val="both"/>
        <w:rPr>
          <w:rFonts w:ascii="Times New Roman" w:hAnsi="Times New Roman" w:cs="Times New Roman"/>
          <w:sz w:val="26"/>
          <w:szCs w:val="26"/>
        </w:rPr>
      </w:pPr>
    </w:p>
    <w:p w14:paraId="08EDBD2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11.1. Проект решения Собрания муниципального образования о бюджете муниципального образования должен содержать:</w:t>
      </w:r>
    </w:p>
    <w:p w14:paraId="237D187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основные характеристики бюджета на очередной финансовый год и каждый год планового периода, к которым относятся:</w:t>
      </w:r>
    </w:p>
    <w:p w14:paraId="111F7A2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lastRenderedPageBreak/>
        <w:t>- общий объем доходов бюджета;</w:t>
      </w:r>
    </w:p>
    <w:p w14:paraId="7F9DC82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общий объем расходов бюджета;</w:t>
      </w:r>
    </w:p>
    <w:p w14:paraId="6313D9B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дефицит (профицит) бюджета. В случае утверждения бюджета с дефицитом, его размер отражается в абсолютной сумме и в процентах к утвержденному общему годовому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0B94ADE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14:paraId="61DF6D7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в ведомственной структуре расходов бюджета муниципального образования на очередной финансовый год и плановый период;</w:t>
      </w:r>
    </w:p>
    <w:p w14:paraId="53789C6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общий объем бюджетных ассигнований, направляемых на исполнение публичных нормативных обязательств на очередной финансовый год и каждый год планового периода;</w:t>
      </w:r>
    </w:p>
    <w:p w14:paraId="5514A0D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 источники внутреннего финансирования дефицита бюджета на очередной финансовый год и плановый период;</w:t>
      </w:r>
    </w:p>
    <w:p w14:paraId="136A286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общий объем межбюджетных трансфертов, получаемых из других бюджетов в очередном финансовом году и в каждом году планового периода;</w:t>
      </w:r>
    </w:p>
    <w:p w14:paraId="6A9CACE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 верхний предел муниципального внутреннего долга муниципального образования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в валюте Российской Федерации;</w:t>
      </w:r>
    </w:p>
    <w:p w14:paraId="17A2816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 предельный объем расходов на обслуживание муниципального долга на очередной финансовый год и плановый период;</w:t>
      </w:r>
    </w:p>
    <w:p w14:paraId="5049F6B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9) общий размер резервного фонда администрации муниципального образования на очередной финансовый год и каждый год планового периода;</w:t>
      </w:r>
    </w:p>
    <w:p w14:paraId="408AEF8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муниципального образования;</w:t>
      </w:r>
    </w:p>
    <w:p w14:paraId="2D14AD9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 перечень налогов, сборов и иных поступлений, действующих в текущем финансовом году, с указанием нормативов отчислений;</w:t>
      </w:r>
    </w:p>
    <w:p w14:paraId="0D55657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 прогноз поступления доходов бюджета муниципального образования;</w:t>
      </w:r>
    </w:p>
    <w:p w14:paraId="20230CC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13) перечень юридических лиц, бюджетные инвестиции, планируемые к предоставлению юридическим лицам, не являющихся муниципальными учреждениями и предприятиями, утверждаются решением о бюджете путем включения в решение о бюджете текстовой статьи с указанием юридического лица, объема и цели выделенных бюджетных ассигнований;</w:t>
      </w:r>
    </w:p>
    <w:p w14:paraId="06C8AC67" w14:textId="3673B9CB" w:rsidR="00F10F58" w:rsidRPr="00F10F58" w:rsidRDefault="00BC11A8" w:rsidP="00F10F5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14) </w:t>
      </w:r>
      <w:r w:rsidR="00F10F58" w:rsidRPr="00F10F58">
        <w:rPr>
          <w:rFonts w:ascii="Times New Roman" w:hAnsi="Times New Roman" w:cs="Times New Roman"/>
          <w:sz w:val="26"/>
          <w:szCs w:val="26"/>
        </w:rPr>
        <w:t>дополнительные основания для внесения изменений в показатели сводной бюджетной росписи бюджета муниципального образования без внесения изменений в решение Собрания муниципального образования о бюджете муниципального образования на очередной финансовый год и плановый период, связанные с особенностями исполнения бюджета муниципального образования и (или) перераспределения бюджетных ассигнований между главными распорядителями средств бюджета муниципального образования;</w:t>
      </w:r>
    </w:p>
    <w:p w14:paraId="09A15388" w14:textId="77777777" w:rsidR="00F10F58" w:rsidRDefault="00F10F58" w:rsidP="00F10F58">
      <w:pPr>
        <w:pStyle w:val="ConsPlusNormal"/>
        <w:ind w:firstLine="540"/>
        <w:jc w:val="both"/>
        <w:rPr>
          <w:rFonts w:ascii="Times New Roman" w:hAnsi="Times New Roman" w:cs="Times New Roman"/>
          <w:sz w:val="26"/>
          <w:szCs w:val="26"/>
        </w:rPr>
      </w:pPr>
      <w:r w:rsidRPr="00F10F58">
        <w:rPr>
          <w:rFonts w:ascii="Times New Roman" w:hAnsi="Times New Roman" w:cs="Times New Roman"/>
          <w:sz w:val="26"/>
          <w:szCs w:val="26"/>
        </w:rPr>
        <w:lastRenderedPageBreak/>
        <w:t>15) иные показатели бюджета муниципального образования, не противоречащие     Бюджетному кодексу Российской Федерации, настоящему Положению</w:t>
      </w:r>
      <w:r>
        <w:rPr>
          <w:rFonts w:ascii="Times New Roman" w:hAnsi="Times New Roman" w:cs="Times New Roman"/>
          <w:sz w:val="26"/>
          <w:szCs w:val="26"/>
        </w:rPr>
        <w:t>.</w:t>
      </w:r>
    </w:p>
    <w:p w14:paraId="612CB2FC" w14:textId="0D0E3CDC" w:rsidR="00BC11A8" w:rsidRPr="00BC11A8" w:rsidRDefault="00BC11A8" w:rsidP="00F10F5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11.2. Программа муниципальных внутренних заимствований муниципального образования на очередной финансовый год и плановый период представляется в виде приложений к проекту решения о бюджете муниципального образования на очередной финансовый год и плановый период.</w:t>
      </w:r>
    </w:p>
    <w:p w14:paraId="0ADB4F7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11.3. Перечень и объемы финансирования муниципальных программ из бюджета муниципального образования, а также Перечень и объемы финансирования в плановом периоде проектов муниципальных программ, проектов изменений указанных программ предоставляются в виде приложений к проекту решения Собрания муниципального образования о бюджете на очередной финансовый год и плановый период.</w:t>
      </w:r>
    </w:p>
    <w:p w14:paraId="1A84E4A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11.4. Показатели планового периода бюджета ежегодно корректируются на основании уточненных параметров прогноза социально-экономического развития муниципального образования с передвижением планового периода на один год вперед путем добавления параметров второго года планового периода. Ежегодная корректировка планового периода осуществляется при утверждении бюджета на очередной трехлетний период.</w:t>
      </w:r>
    </w:p>
    <w:p w14:paraId="77455CC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11.5. Программа муниципальных гарантий муниципального образования в валюте Российской Федерации на очередной финансовый год и плановый период представляется в виде приложений к проекту решения о бюджете муниципального образования на очередной финансовый год и плановый период.</w:t>
      </w:r>
    </w:p>
    <w:p w14:paraId="3B05CE6F" w14:textId="77777777" w:rsidR="00BC11A8" w:rsidRPr="00BC11A8" w:rsidRDefault="00BC11A8" w:rsidP="00BC11A8">
      <w:pPr>
        <w:pStyle w:val="ConsPlusNormal"/>
        <w:ind w:firstLine="540"/>
        <w:jc w:val="both"/>
        <w:rPr>
          <w:rFonts w:ascii="Times New Roman" w:hAnsi="Times New Roman" w:cs="Times New Roman"/>
          <w:sz w:val="26"/>
          <w:szCs w:val="26"/>
        </w:rPr>
      </w:pPr>
    </w:p>
    <w:p w14:paraId="68CD475F" w14:textId="77777777" w:rsidR="00BC11A8" w:rsidRPr="00BC11A8" w:rsidRDefault="00BC11A8" w:rsidP="00BC11A8">
      <w:pPr>
        <w:pStyle w:val="ConsPlusTitle"/>
        <w:jc w:val="center"/>
        <w:outlineLvl w:val="2"/>
        <w:rPr>
          <w:rFonts w:ascii="Times New Roman" w:hAnsi="Times New Roman" w:cs="Times New Roman"/>
          <w:sz w:val="26"/>
          <w:szCs w:val="26"/>
        </w:rPr>
      </w:pPr>
      <w:bookmarkStart w:id="4" w:name="P594"/>
      <w:bookmarkEnd w:id="4"/>
      <w:r w:rsidRPr="00BC11A8">
        <w:rPr>
          <w:rFonts w:ascii="Times New Roman" w:hAnsi="Times New Roman" w:cs="Times New Roman"/>
          <w:sz w:val="26"/>
          <w:szCs w:val="26"/>
        </w:rPr>
        <w:t>12. Документы и материалы, представляемые одновременно</w:t>
      </w:r>
    </w:p>
    <w:p w14:paraId="2637F98E"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с проектом бюджета муниципального образования</w:t>
      </w:r>
    </w:p>
    <w:p w14:paraId="4C6D8198" w14:textId="77777777" w:rsidR="00BC11A8" w:rsidRPr="00BC11A8" w:rsidRDefault="00BC11A8" w:rsidP="00BC11A8">
      <w:pPr>
        <w:pStyle w:val="ConsPlusNormal"/>
        <w:ind w:firstLine="540"/>
        <w:jc w:val="both"/>
        <w:rPr>
          <w:rFonts w:ascii="Times New Roman" w:hAnsi="Times New Roman" w:cs="Times New Roman"/>
          <w:sz w:val="26"/>
          <w:szCs w:val="26"/>
        </w:rPr>
      </w:pPr>
    </w:p>
    <w:p w14:paraId="2011893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12.1. Одновременно с проектом бюджета муниципального образования на очередной финансовый год и плановый период в Собрание муниципального образования представляются следующие документы и материалы:</w:t>
      </w:r>
    </w:p>
    <w:p w14:paraId="5BCA23D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основные направления бюджетной и налоговой политики;</w:t>
      </w:r>
    </w:p>
    <w:p w14:paraId="74CE3B5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в том числе:</w:t>
      </w:r>
    </w:p>
    <w:p w14:paraId="26C8181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предварительные и ожидаемые итоги исполнения муниципальных программ;</w:t>
      </w:r>
    </w:p>
    <w:p w14:paraId="65519BF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прогноз социально-экономического развития муниципального образования на среднесрочную (или долгосрочную) перспективу;</w:t>
      </w:r>
    </w:p>
    <w:p w14:paraId="06DA7DD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4) пояснительная записка к проекту бюджета на очередной финансовый год и плановый период;</w:t>
      </w:r>
    </w:p>
    <w:p w14:paraId="0719C89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5) верхний предел муниципального внутреннего долга муниципального образования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в валюте Российской Федерации;</w:t>
      </w:r>
    </w:p>
    <w:p w14:paraId="03321B6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6) проект программы муниципальных гарантий муниципального образования в валюте Российской Федерации на очередной финансовый год и плановый период;</w:t>
      </w:r>
    </w:p>
    <w:p w14:paraId="34514B1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7) оценка ожидаемого исполнения бюджета на текущий год;</w:t>
      </w:r>
    </w:p>
    <w:p w14:paraId="2DBB0FB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8) расчеты по статьям классификации доходов бюджета и источников финансирования дефицита бюджета на очередной финансовый год и плановый период;</w:t>
      </w:r>
    </w:p>
    <w:p w14:paraId="7C57E10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lastRenderedPageBreak/>
        <w:t>9) реестры долгов бюджета муниципального образования другим уровням бюджетов, банкам и другим организациям по размерам, видам долгов и срокам их погашения;</w:t>
      </w:r>
    </w:p>
    <w:p w14:paraId="5261F20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10) перечень организаций, которым выделены за отчетный период текущего финансового года ассигнования за счет резервного фонда с указанием целевого направления этих средств;</w:t>
      </w:r>
    </w:p>
    <w:p w14:paraId="128E36C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11) проект нормативно-правового акта о бюджете муниципального образования на очередной финансовый год и плановый период;</w:t>
      </w:r>
    </w:p>
    <w:p w14:paraId="74D85A6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 проект программы муниципальных внутренних заимствований муниципального образования на очередной финансовый год и плановый период;</w:t>
      </w:r>
    </w:p>
    <w:p w14:paraId="2B108FF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13) проект программы приватизации муниципального имущества на очередной финансовый год и плановый период (при наличии соответствующего права);</w:t>
      </w:r>
    </w:p>
    <w:p w14:paraId="356F9DE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 бюджетный прогноз (проект бюджетного прогноза, проект изменений бюджетного прогноза) на долгосрочный период;</w:t>
      </w:r>
    </w:p>
    <w:p w14:paraId="160A1A2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15) паспорта муниципальных программ, проекты изменений в указанные паспорта;</w:t>
      </w:r>
    </w:p>
    <w:p w14:paraId="1C997B6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16) перечень проектов муниципальных программ, проектов изменений указанных программ, планируемых к финансированию в плановом периоде;</w:t>
      </w:r>
    </w:p>
    <w:p w14:paraId="4720956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17) реестр источников доходов бюджета муниципального образования;</w:t>
      </w:r>
    </w:p>
    <w:p w14:paraId="480F9E7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12.2. Пояснительная записка к проекту бюджета на очередной финансовый год и плановый период должна содержать:</w:t>
      </w:r>
    </w:p>
    <w:p w14:paraId="1A3E976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общую характеристику бюджета муниципального образования по видам доходов и ведомственной структуре расходов;</w:t>
      </w:r>
    </w:p>
    <w:p w14:paraId="6E439E16" w14:textId="2AC5628D"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сравнительные таблицы доходов и расходов бюджета муниципального образования на текущий и </w:t>
      </w:r>
      <w:r w:rsidR="001F5D93" w:rsidRPr="00BC11A8">
        <w:rPr>
          <w:rFonts w:ascii="Times New Roman" w:hAnsi="Times New Roman" w:cs="Times New Roman"/>
          <w:sz w:val="26"/>
          <w:szCs w:val="26"/>
        </w:rPr>
        <w:t>очередной финансовый год,</w:t>
      </w:r>
      <w:r w:rsidRPr="00BC11A8">
        <w:rPr>
          <w:rFonts w:ascii="Times New Roman" w:hAnsi="Times New Roman" w:cs="Times New Roman"/>
          <w:sz w:val="26"/>
          <w:szCs w:val="26"/>
        </w:rPr>
        <w:t xml:space="preserve"> и плановый период;</w:t>
      </w:r>
    </w:p>
    <w:p w14:paraId="3314B75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пояснения по каждому виду доходов. В части расходов пояснения должны быть представлены по главным распорядителям бюджетных средств с указанием планируемых показателей на очередной финансовый год и плановый период и отклонений по сравнению с утвержденными показателями на текущий финансовый год;</w:t>
      </w:r>
    </w:p>
    <w:p w14:paraId="3CCB50E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сведения о предельной штатной численности муниципальных служащих по главным распорядителям бюджетных средств, сведениями о численности муниципальных учреждений в разрезе ведомственной принадлежности и по типам учреждений, а также списочной численности в этих учреждениях.</w:t>
      </w:r>
    </w:p>
    <w:p w14:paraId="5EEBEA9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12.3. По проекту бюджета на очередной финансовый год и плановый период и по проекту годового отчета об исполнении бюджета проводятся публичные слушания. Публичные слушания проводятся по инициативе мэра муниципального образования. Порядок организации и проведения публичных слушаний определяется положением, утвержденным решением Собрания муниципального образования.</w:t>
      </w:r>
    </w:p>
    <w:p w14:paraId="1B936492" w14:textId="77777777" w:rsidR="00BC11A8" w:rsidRPr="00BC11A8" w:rsidRDefault="00BC11A8" w:rsidP="00BC11A8">
      <w:pPr>
        <w:pStyle w:val="ConsPlusNormal"/>
        <w:jc w:val="center"/>
        <w:rPr>
          <w:rFonts w:ascii="Times New Roman" w:hAnsi="Times New Roman" w:cs="Times New Roman"/>
          <w:sz w:val="26"/>
          <w:szCs w:val="26"/>
        </w:rPr>
      </w:pPr>
    </w:p>
    <w:p w14:paraId="2DEDADD7" w14:textId="77777777" w:rsidR="00BC11A8" w:rsidRPr="00BC11A8" w:rsidRDefault="00BC11A8" w:rsidP="00BC11A8">
      <w:pPr>
        <w:pStyle w:val="ConsPlusTitle"/>
        <w:jc w:val="center"/>
        <w:outlineLvl w:val="1"/>
        <w:rPr>
          <w:rFonts w:ascii="Times New Roman" w:hAnsi="Times New Roman" w:cs="Times New Roman"/>
          <w:sz w:val="26"/>
          <w:szCs w:val="26"/>
        </w:rPr>
      </w:pPr>
      <w:r w:rsidRPr="00BC11A8">
        <w:rPr>
          <w:rFonts w:ascii="Times New Roman" w:hAnsi="Times New Roman" w:cs="Times New Roman"/>
          <w:sz w:val="26"/>
          <w:szCs w:val="26"/>
        </w:rPr>
        <w:t>Раздел IV. РАССМОТРЕНИЕ И УТВЕРЖДЕНИЕ БЮДЖЕТА</w:t>
      </w:r>
    </w:p>
    <w:p w14:paraId="1232D9CA"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 xml:space="preserve">МУНИЦИПАЛЬНОГО ОБРАЗОВАНИЯ </w:t>
      </w:r>
    </w:p>
    <w:p w14:paraId="43D9E0B4"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«ЮЖНО-КУРИЛЬСКИЙ ГОРОДСКОЙ ОКРУГ»</w:t>
      </w:r>
    </w:p>
    <w:p w14:paraId="188E3212" w14:textId="77777777" w:rsidR="00BC11A8" w:rsidRPr="00BC11A8" w:rsidRDefault="00BC11A8" w:rsidP="00BC11A8">
      <w:pPr>
        <w:pStyle w:val="ConsPlusNormal"/>
        <w:jc w:val="center"/>
        <w:rPr>
          <w:rFonts w:ascii="Times New Roman" w:hAnsi="Times New Roman" w:cs="Times New Roman"/>
          <w:sz w:val="26"/>
          <w:szCs w:val="26"/>
        </w:rPr>
      </w:pPr>
    </w:p>
    <w:p w14:paraId="2223A213" w14:textId="77777777" w:rsidR="00BC11A8" w:rsidRPr="001F5D93" w:rsidRDefault="00BC11A8" w:rsidP="00BC11A8">
      <w:pPr>
        <w:pStyle w:val="ConsPlusTitle"/>
        <w:jc w:val="center"/>
        <w:outlineLvl w:val="2"/>
        <w:rPr>
          <w:rFonts w:ascii="Times New Roman" w:hAnsi="Times New Roman" w:cs="Times New Roman"/>
          <w:sz w:val="26"/>
          <w:szCs w:val="26"/>
          <w:highlight w:val="yellow"/>
        </w:rPr>
      </w:pPr>
      <w:r w:rsidRPr="00BC11A8">
        <w:rPr>
          <w:rFonts w:ascii="Times New Roman" w:hAnsi="Times New Roman" w:cs="Times New Roman"/>
          <w:sz w:val="26"/>
          <w:szCs w:val="26"/>
        </w:rPr>
        <w:t xml:space="preserve">13. </w:t>
      </w:r>
      <w:r w:rsidRPr="001F5D93">
        <w:rPr>
          <w:rFonts w:ascii="Times New Roman" w:hAnsi="Times New Roman" w:cs="Times New Roman"/>
          <w:sz w:val="26"/>
          <w:szCs w:val="26"/>
          <w:highlight w:val="yellow"/>
        </w:rPr>
        <w:t>Внесение проекта решения Собрания муниципального образования</w:t>
      </w:r>
    </w:p>
    <w:p w14:paraId="4C0D7BF5" w14:textId="77777777" w:rsidR="00BC11A8" w:rsidRPr="001F5D93" w:rsidRDefault="00BC11A8" w:rsidP="00BC11A8">
      <w:pPr>
        <w:pStyle w:val="ConsPlusTitle"/>
        <w:jc w:val="center"/>
        <w:rPr>
          <w:rFonts w:ascii="Times New Roman" w:hAnsi="Times New Roman" w:cs="Times New Roman"/>
          <w:sz w:val="26"/>
          <w:szCs w:val="26"/>
          <w:highlight w:val="yellow"/>
        </w:rPr>
      </w:pPr>
      <w:r w:rsidRPr="001F5D93">
        <w:rPr>
          <w:rFonts w:ascii="Times New Roman" w:hAnsi="Times New Roman" w:cs="Times New Roman"/>
          <w:sz w:val="26"/>
          <w:szCs w:val="26"/>
          <w:highlight w:val="yellow"/>
        </w:rPr>
        <w:t>о бюджете муниципального образования</w:t>
      </w:r>
    </w:p>
    <w:p w14:paraId="3C5943AA" w14:textId="77777777" w:rsidR="00BC11A8" w:rsidRPr="001F5D93" w:rsidRDefault="00BC11A8" w:rsidP="00BC11A8">
      <w:pPr>
        <w:pStyle w:val="ConsPlusTitle"/>
        <w:jc w:val="center"/>
        <w:rPr>
          <w:rFonts w:ascii="Times New Roman" w:hAnsi="Times New Roman" w:cs="Times New Roman"/>
          <w:sz w:val="26"/>
          <w:szCs w:val="26"/>
          <w:highlight w:val="yellow"/>
        </w:rPr>
      </w:pPr>
      <w:r w:rsidRPr="001F5D93">
        <w:rPr>
          <w:rFonts w:ascii="Times New Roman" w:hAnsi="Times New Roman" w:cs="Times New Roman"/>
          <w:sz w:val="26"/>
          <w:szCs w:val="26"/>
          <w:highlight w:val="yellow"/>
        </w:rPr>
        <w:t>на очередной финансовый год и плановый период</w:t>
      </w:r>
    </w:p>
    <w:p w14:paraId="4785AC8B" w14:textId="77777777" w:rsidR="00BC11A8" w:rsidRPr="00BC11A8" w:rsidRDefault="00BC11A8" w:rsidP="00BC11A8">
      <w:pPr>
        <w:pStyle w:val="ConsPlusTitle"/>
        <w:jc w:val="center"/>
        <w:rPr>
          <w:rFonts w:ascii="Times New Roman" w:hAnsi="Times New Roman" w:cs="Times New Roman"/>
          <w:sz w:val="26"/>
          <w:szCs w:val="26"/>
        </w:rPr>
      </w:pPr>
      <w:r w:rsidRPr="001F5D93">
        <w:rPr>
          <w:rFonts w:ascii="Times New Roman" w:hAnsi="Times New Roman" w:cs="Times New Roman"/>
          <w:sz w:val="26"/>
          <w:szCs w:val="26"/>
          <w:highlight w:val="yellow"/>
        </w:rPr>
        <w:t>на рассмотрение Собрания муниципального образования</w:t>
      </w:r>
    </w:p>
    <w:p w14:paraId="6E393DE4" w14:textId="77777777" w:rsidR="00BC11A8" w:rsidRPr="00BC11A8" w:rsidRDefault="00BC11A8" w:rsidP="00BC11A8">
      <w:pPr>
        <w:pStyle w:val="ConsPlusNormal"/>
        <w:jc w:val="center"/>
        <w:rPr>
          <w:rFonts w:ascii="Times New Roman" w:hAnsi="Times New Roman" w:cs="Times New Roman"/>
          <w:sz w:val="26"/>
          <w:szCs w:val="26"/>
        </w:rPr>
      </w:pPr>
    </w:p>
    <w:p w14:paraId="25083529" w14:textId="55A150F6"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13.1. </w:t>
      </w:r>
      <w:r w:rsidRPr="001F5D93">
        <w:rPr>
          <w:rFonts w:ascii="Times New Roman" w:hAnsi="Times New Roman" w:cs="Times New Roman"/>
          <w:sz w:val="26"/>
          <w:szCs w:val="26"/>
          <w:highlight w:val="yellow"/>
        </w:rPr>
        <w:t>Мэр</w:t>
      </w:r>
      <w:r w:rsidRPr="00BC11A8">
        <w:rPr>
          <w:rFonts w:ascii="Times New Roman" w:hAnsi="Times New Roman" w:cs="Times New Roman"/>
          <w:sz w:val="26"/>
          <w:szCs w:val="26"/>
        </w:rPr>
        <w:t xml:space="preserve"> муниципального образования вносит проект решения Собрания </w:t>
      </w:r>
      <w:r w:rsidRPr="00BC11A8">
        <w:rPr>
          <w:rFonts w:ascii="Times New Roman" w:hAnsi="Times New Roman" w:cs="Times New Roman"/>
          <w:sz w:val="26"/>
          <w:szCs w:val="26"/>
        </w:rPr>
        <w:lastRenderedPageBreak/>
        <w:t xml:space="preserve">муниципального образования о бюджете муниципального образования на очередной финансовый год и плановый период на рассмотрение Собранием муниципального образования </w:t>
      </w:r>
      <w:r w:rsidRPr="001F5D93">
        <w:rPr>
          <w:rFonts w:ascii="Times New Roman" w:hAnsi="Times New Roman" w:cs="Times New Roman"/>
          <w:sz w:val="26"/>
          <w:szCs w:val="26"/>
          <w:highlight w:val="yellow"/>
        </w:rPr>
        <w:t>не позднее 15 ноября</w:t>
      </w:r>
      <w:r w:rsidRPr="00BC11A8">
        <w:rPr>
          <w:rFonts w:ascii="Times New Roman" w:hAnsi="Times New Roman" w:cs="Times New Roman"/>
          <w:sz w:val="26"/>
          <w:szCs w:val="26"/>
        </w:rPr>
        <w:t xml:space="preserve"> текущего года с одновременным представлением документов и материалов, указанных в </w:t>
      </w:r>
      <w:hyperlink w:anchor="P594" w:history="1">
        <w:r w:rsidRPr="00BC11A8">
          <w:rPr>
            <w:rFonts w:ascii="Times New Roman" w:hAnsi="Times New Roman" w:cs="Times New Roman"/>
            <w:sz w:val="26"/>
            <w:szCs w:val="26"/>
          </w:rPr>
          <w:t>п</w:t>
        </w:r>
        <w:r>
          <w:rPr>
            <w:rFonts w:ascii="Times New Roman" w:hAnsi="Times New Roman" w:cs="Times New Roman"/>
            <w:sz w:val="26"/>
            <w:szCs w:val="26"/>
          </w:rPr>
          <w:t>ункте</w:t>
        </w:r>
        <w:r w:rsidRPr="00BC11A8">
          <w:rPr>
            <w:rFonts w:ascii="Times New Roman" w:hAnsi="Times New Roman" w:cs="Times New Roman"/>
            <w:sz w:val="26"/>
            <w:szCs w:val="26"/>
          </w:rPr>
          <w:t xml:space="preserve"> 12</w:t>
        </w:r>
      </w:hyperlink>
      <w:r w:rsidRPr="00BC11A8">
        <w:rPr>
          <w:rFonts w:ascii="Times New Roman" w:hAnsi="Times New Roman" w:cs="Times New Roman"/>
          <w:sz w:val="26"/>
          <w:szCs w:val="26"/>
        </w:rPr>
        <w:t xml:space="preserve"> настоящего Положения.</w:t>
      </w:r>
    </w:p>
    <w:p w14:paraId="46EC3DE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Проект решения Собрания муниципального образования о бюджете муниципального образования на очередной финансовый год и плановый период вносится на рассмотрение Собранием муниципального образования на бумажных и электронных носителях.</w:t>
      </w:r>
    </w:p>
    <w:p w14:paraId="7010E41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13.2. Собрание муниципального образования рассматривает проект решения о бюджете муниципального образования на заседании Собрания муниципального образования.</w:t>
      </w:r>
    </w:p>
    <w:p w14:paraId="530A761B" w14:textId="77777777" w:rsidR="00BC11A8" w:rsidRPr="00BC11A8" w:rsidRDefault="00BC11A8" w:rsidP="00BC11A8">
      <w:pPr>
        <w:pStyle w:val="ConsPlusNormal"/>
        <w:ind w:firstLine="540"/>
        <w:jc w:val="both"/>
        <w:rPr>
          <w:rFonts w:ascii="Times New Roman" w:hAnsi="Times New Roman" w:cs="Times New Roman"/>
          <w:sz w:val="26"/>
          <w:szCs w:val="26"/>
        </w:rPr>
      </w:pPr>
    </w:p>
    <w:p w14:paraId="5361D57B"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14. Порядок подготовки к рассмотрению и рассмотрение проекта решения</w:t>
      </w:r>
    </w:p>
    <w:p w14:paraId="6B47AA32"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о бюджете муниципального образования</w:t>
      </w:r>
    </w:p>
    <w:p w14:paraId="37592A30"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на очередной финансовый год и плановый период</w:t>
      </w:r>
    </w:p>
    <w:p w14:paraId="72B44E2C" w14:textId="77777777" w:rsidR="00BC11A8" w:rsidRPr="00BC11A8" w:rsidRDefault="00BC11A8" w:rsidP="00BC11A8">
      <w:pPr>
        <w:pStyle w:val="ConsPlusNormal"/>
        <w:ind w:firstLine="540"/>
        <w:jc w:val="both"/>
        <w:rPr>
          <w:rFonts w:ascii="Times New Roman" w:hAnsi="Times New Roman" w:cs="Times New Roman"/>
          <w:sz w:val="26"/>
          <w:szCs w:val="26"/>
        </w:rPr>
      </w:pPr>
    </w:p>
    <w:p w14:paraId="0A27ECE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14.1. В течение 1 календарного дня со дня внесения в Собрание муниципального образования проекта решения Собрания муниципального образования о бюджете на очередной финансовый год и плановый период председатель Собрания муниципального образования направляет его в Контрольно-счетную палату муниципального образования для проведения экспертизы.</w:t>
      </w:r>
    </w:p>
    <w:p w14:paraId="38B89B7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14.2. Контрольно-счетная палата муниципального образования в течение 10 рабочих дней подготавливает заключение о проекте решения о бюджете муниципального образования с указанием недостатков данного проекта в случае их выявления.</w:t>
      </w:r>
    </w:p>
    <w:p w14:paraId="1D30B82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Заключение Контрольно-счетной палаты муниципального образования учитывается при подготовке депутатами Собрания муниципального образования поправок к проекту решения о бюджете муниципального образования.</w:t>
      </w:r>
    </w:p>
    <w:p w14:paraId="7115E2D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14.3. Внесенный проект решения о бюджете муниципального образования на очередной финансовый год и плановый период с заключением Контрольно-счетной палаты муниципального образования направляется на рассмотрение в постоянные комиссии Собрания муниципального образования.</w:t>
      </w:r>
    </w:p>
    <w:p w14:paraId="6FAD670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14.4. В 2-недельный срок с момента направления проекта решения о бюджете муниципального образования с заключением Контрольно-счетной палаты муниципального образования в постоянные комиссии Собрания муниципального образования проводится рассмотрение проекта решения о бюджете муниципального образования.</w:t>
      </w:r>
    </w:p>
    <w:p w14:paraId="6A55F4C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Собрание муниципального образования рассматривает проект решения о бюджете муниципального образования на очередной финансовый год и плановый период в одном чтении и принимает окончательно</w:t>
      </w:r>
      <w:r w:rsidRPr="00BC11A8">
        <w:rPr>
          <w:sz w:val="26"/>
          <w:szCs w:val="26"/>
        </w:rPr>
        <w:t xml:space="preserve"> </w:t>
      </w:r>
      <w:r w:rsidRPr="00BC11A8">
        <w:rPr>
          <w:rFonts w:ascii="Times New Roman" w:hAnsi="Times New Roman" w:cs="Times New Roman"/>
          <w:sz w:val="26"/>
          <w:szCs w:val="26"/>
        </w:rPr>
        <w:t>в течение 40 календарных дней со дня внесения администрацией муниципального образования.</w:t>
      </w:r>
    </w:p>
    <w:p w14:paraId="7E9C0E31" w14:textId="090A7A9A"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14.5. При рассмотрении проекта решения Собрания муниципального образования о бюджете муниципального образования Собрание муниципального образования на заседании заслушивает доклад администрации муниципального образования об итогах социально-экономического развития муниципального образования за истекший период текущего финансового года и ожидаемых итогах социально-экономического развития муниципального образования за текущий финансовый год и прогноз социально-экономического развития муниципального образования на среднесрочную (или долгосрочную) перспективу, а также доклад директора департамента финансов муниципального образования, </w:t>
      </w:r>
      <w:r w:rsidR="00706D36" w:rsidRPr="00D840CD">
        <w:rPr>
          <w:rFonts w:ascii="Times New Roman" w:hAnsi="Times New Roman" w:cs="Times New Roman"/>
          <w:sz w:val="26"/>
          <w:szCs w:val="26"/>
        </w:rPr>
        <w:t xml:space="preserve">решение </w:t>
      </w:r>
      <w:r w:rsidRPr="00D840CD">
        <w:rPr>
          <w:rFonts w:ascii="Times New Roman" w:hAnsi="Times New Roman" w:cs="Times New Roman"/>
          <w:sz w:val="26"/>
          <w:szCs w:val="26"/>
        </w:rPr>
        <w:lastRenderedPageBreak/>
        <w:t xml:space="preserve">председателя постоянной депутатской комиссии по бюджету и экономике, </w:t>
      </w:r>
      <w:r w:rsidR="00D840CD" w:rsidRPr="00D840CD">
        <w:rPr>
          <w:rFonts w:ascii="Times New Roman" w:hAnsi="Times New Roman" w:cs="Times New Roman"/>
          <w:sz w:val="26"/>
          <w:szCs w:val="26"/>
        </w:rPr>
        <w:t>заключение</w:t>
      </w:r>
      <w:r w:rsidRPr="00D840CD">
        <w:rPr>
          <w:rFonts w:ascii="Times New Roman" w:hAnsi="Times New Roman" w:cs="Times New Roman"/>
          <w:sz w:val="26"/>
          <w:szCs w:val="26"/>
        </w:rPr>
        <w:t xml:space="preserve"> председателя Контрольно-счетной палаты муниципального образования </w:t>
      </w:r>
      <w:r w:rsidRPr="00BC11A8">
        <w:rPr>
          <w:rFonts w:ascii="Times New Roman" w:hAnsi="Times New Roman" w:cs="Times New Roman"/>
          <w:sz w:val="26"/>
          <w:szCs w:val="26"/>
        </w:rPr>
        <w:t>и выносит решение о принятии или отклонении указанного проекта решения.</w:t>
      </w:r>
    </w:p>
    <w:p w14:paraId="43D96BD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14.6. В случае отклонения проекта решения Собрания муниципального образования о бюджете муниципального образования Собрание муниципального образования принимает одно из следующих решений:</w:t>
      </w:r>
    </w:p>
    <w:p w14:paraId="070A91F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 создании согласительной комиссии, состоящей из равного количества представителей от Собрания муниципального образования и администрации муниципального образования для разработки в течение 7 календарных дней согласованного варианта проекта решения Собрания муниципального образования о бюджете на очередной финансовый год и плановый период;</w:t>
      </w:r>
    </w:p>
    <w:p w14:paraId="3B8D699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 возвращении указанного проекта администрации муниципального образования для доработки.</w:t>
      </w:r>
    </w:p>
    <w:p w14:paraId="3B17E78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Согласительная комиссия принимает решение раздельным голосованием представителей Собрания муниципального образования и администрации муниципального образования.</w:t>
      </w:r>
    </w:p>
    <w:p w14:paraId="1F19BF3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Решение остается принятым стороной, если за него проголосовало большинство представителей данной стороны, присутствующих на заседании согласительной комиссии.</w:t>
      </w:r>
    </w:p>
    <w:p w14:paraId="39C9A26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Результаты голосования каждой стороны принимаются за один голос.</w:t>
      </w:r>
    </w:p>
    <w:p w14:paraId="076757A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Решение считается согласованным, если его поддержали обе стороны.</w:t>
      </w:r>
    </w:p>
    <w:p w14:paraId="229B6C0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Решение, против которого возражает хотя бы одна сторона, считается несогласованным.</w:t>
      </w:r>
    </w:p>
    <w:p w14:paraId="3F8C1CC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По результатам работы согласительной комиссии уточненный вариант проекта решения о бюджете повторно рассматривается Собранием муниципального образования. Позиции, по которым стороны согласительной комиссии не выработали согласованного решения, выносятся для голосования на заседании Собрания муниципального образования.</w:t>
      </w:r>
    </w:p>
    <w:p w14:paraId="7D3844F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 случае возвращения проекта решения на доработку администрации муниципального образования в течение последующих 10 календарных дней администрация муниципального образования дорабатывает возвращенный проект решения и представляет новый вариант на повторное рассмотрение на очередном заседании Собрания муниципального образования.</w:t>
      </w:r>
    </w:p>
    <w:p w14:paraId="72BAE00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14.7. При рассмотрении проекта решения Собрания муниципального образования о бюджете муниципального образования на очередной финансовый год и плановый период Собрание муниципального образования принимает его «за основу». Далее осуществляется голосование по каждому блоку поправок:</w:t>
      </w:r>
    </w:p>
    <w:p w14:paraId="0630F87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поправки, принятые постоянной депутатской комиссией по бюджету и экономике;</w:t>
      </w:r>
    </w:p>
    <w:p w14:paraId="1FB875D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поправки, отклоненные постоянной депутатской комиссией по бюджету и экономике.</w:t>
      </w:r>
    </w:p>
    <w:p w14:paraId="028DDB6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Затем проект решения принимается «в целом» с учетом принятых поправок.</w:t>
      </w:r>
    </w:p>
    <w:p w14:paraId="1726C28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14.8. Принятое Собранием муниципального образования решение о бюджете на очередной финансовый год и плановый период в срок не более 5 рабочих дней направляется мэру муниципального образования для его подписания.</w:t>
      </w:r>
    </w:p>
    <w:p w14:paraId="4501932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14.9. Администрация муниципального образования обеспечивает опубликование решения о бюджете на очередной финансовый год и плановый период и размещение на официальном сайте органов местного самоуправления не позднее 10 рабочих дней со дня его подписания в установленном порядке.</w:t>
      </w:r>
    </w:p>
    <w:p w14:paraId="6877356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14.10. После вступления в силу решения о бюджете (опубликования) </w:t>
      </w:r>
      <w:r w:rsidRPr="00BC11A8">
        <w:rPr>
          <w:rFonts w:ascii="Times New Roman" w:hAnsi="Times New Roman" w:cs="Times New Roman"/>
          <w:sz w:val="26"/>
          <w:szCs w:val="26"/>
        </w:rPr>
        <w:lastRenderedPageBreak/>
        <w:t>департамент финансов муниципального образования составляет сводную бюджетную роспись в установленном им порядке, и утвержденные показатели сводной бюджетной росписи по расходам доводит до главных распорядителей бюджетных средств до начала очередного финансового года и планового периода.</w:t>
      </w:r>
    </w:p>
    <w:p w14:paraId="4048A26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14.11. Решение о бюджете муниципального образования на очередной финансовый год и плановый период вступает в силу с 1 января очередного финансового года.</w:t>
      </w:r>
    </w:p>
    <w:p w14:paraId="3D8A6E02" w14:textId="77777777" w:rsidR="00BC11A8" w:rsidRPr="00BC11A8" w:rsidRDefault="00BC11A8" w:rsidP="00BC11A8">
      <w:pPr>
        <w:pStyle w:val="ConsPlusNormal"/>
        <w:jc w:val="center"/>
        <w:rPr>
          <w:rFonts w:ascii="Times New Roman" w:hAnsi="Times New Roman" w:cs="Times New Roman"/>
          <w:sz w:val="26"/>
          <w:szCs w:val="26"/>
        </w:rPr>
      </w:pPr>
    </w:p>
    <w:p w14:paraId="02AB057E"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15. Временное управление бюджетом муниципального образования</w:t>
      </w:r>
    </w:p>
    <w:p w14:paraId="75FE602D" w14:textId="77777777" w:rsidR="00BC11A8" w:rsidRPr="00BC11A8" w:rsidRDefault="00BC11A8" w:rsidP="00BC11A8">
      <w:pPr>
        <w:pStyle w:val="ConsPlusNormal"/>
        <w:jc w:val="center"/>
        <w:rPr>
          <w:rFonts w:ascii="Times New Roman" w:hAnsi="Times New Roman" w:cs="Times New Roman"/>
          <w:sz w:val="26"/>
          <w:szCs w:val="26"/>
        </w:rPr>
      </w:pPr>
    </w:p>
    <w:p w14:paraId="3ABCA166" w14:textId="77777777" w:rsidR="00BC11A8" w:rsidRPr="00BC11A8" w:rsidRDefault="00BC11A8" w:rsidP="00BC11A8">
      <w:pPr>
        <w:pStyle w:val="ConsPlusNormal"/>
        <w:ind w:firstLine="540"/>
        <w:jc w:val="both"/>
        <w:rPr>
          <w:rFonts w:ascii="Times New Roman" w:hAnsi="Times New Roman" w:cs="Times New Roman"/>
          <w:sz w:val="26"/>
          <w:szCs w:val="26"/>
        </w:rPr>
      </w:pPr>
      <w:bookmarkStart w:id="5" w:name="P745"/>
      <w:bookmarkEnd w:id="5"/>
      <w:r w:rsidRPr="00BC11A8">
        <w:rPr>
          <w:rFonts w:ascii="Times New Roman" w:hAnsi="Times New Roman" w:cs="Times New Roman"/>
          <w:sz w:val="26"/>
          <w:szCs w:val="26"/>
        </w:rPr>
        <w:t>15.1. Если решение о бюджете муниципального образования не вступило в силу с начала текущего финансового года:</w:t>
      </w:r>
    </w:p>
    <w:p w14:paraId="7188AAF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департамент финансов муниципального образования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231452B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5DB660A4" w14:textId="22F056EA" w:rsidR="00BC11A8" w:rsidRPr="00BC11A8" w:rsidRDefault="00BC11A8" w:rsidP="00BC11A8">
      <w:pPr>
        <w:pStyle w:val="ConsPlusNormal"/>
        <w:ind w:firstLine="540"/>
        <w:jc w:val="both"/>
        <w:rPr>
          <w:rFonts w:ascii="Times New Roman" w:hAnsi="Times New Roman" w:cs="Times New Roman"/>
          <w:sz w:val="26"/>
          <w:szCs w:val="26"/>
        </w:rPr>
      </w:pPr>
      <w:bookmarkStart w:id="6" w:name="P749"/>
      <w:bookmarkEnd w:id="6"/>
      <w:r w:rsidRPr="00BC11A8">
        <w:rPr>
          <w:rFonts w:ascii="Times New Roman" w:hAnsi="Times New Roman" w:cs="Times New Roman"/>
          <w:sz w:val="26"/>
          <w:szCs w:val="26"/>
        </w:rPr>
        <w:t xml:space="preserve">15.2. Если решение о бюджете на очередной финансовый год и плановый период не вступит в силу через три месяца после начала финансового года, департамент финансов муниципального образования правомочен осуществлять расходы, распределять доходы и осуществлять заимствования при соблюдении условий, определенных </w:t>
      </w:r>
      <w:hyperlink w:anchor="P745" w:history="1">
        <w:r w:rsidRPr="00BC11A8">
          <w:rPr>
            <w:rFonts w:ascii="Times New Roman" w:hAnsi="Times New Roman" w:cs="Times New Roman"/>
            <w:sz w:val="26"/>
            <w:szCs w:val="26"/>
          </w:rPr>
          <w:t>пунктом 15.1</w:t>
        </w:r>
      </w:hyperlink>
      <w:r w:rsidRPr="00BC11A8">
        <w:rPr>
          <w:rFonts w:ascii="Times New Roman" w:hAnsi="Times New Roman" w:cs="Times New Roman"/>
          <w:sz w:val="26"/>
          <w:szCs w:val="26"/>
        </w:rPr>
        <w:t xml:space="preserve"> настоящего </w:t>
      </w:r>
      <w:r w:rsidR="00390A9A">
        <w:rPr>
          <w:rFonts w:ascii="Times New Roman" w:hAnsi="Times New Roman" w:cs="Times New Roman"/>
          <w:sz w:val="26"/>
          <w:szCs w:val="26"/>
        </w:rPr>
        <w:t>П</w:t>
      </w:r>
      <w:r w:rsidRPr="00BC11A8">
        <w:rPr>
          <w:rFonts w:ascii="Times New Roman" w:hAnsi="Times New Roman" w:cs="Times New Roman"/>
          <w:sz w:val="26"/>
          <w:szCs w:val="26"/>
        </w:rPr>
        <w:t>оложения.</w:t>
      </w:r>
    </w:p>
    <w:p w14:paraId="38A660D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При этом указанный орган не имеет права:</w:t>
      </w:r>
    </w:p>
    <w:p w14:paraId="61DD520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3"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w:t>
      </w:r>
    </w:p>
    <w:p w14:paraId="02A1769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осуществлять заимствования в размере более одной восьмой объема заимствований предыдущего финансового года в расчете на квартал;</w:t>
      </w:r>
    </w:p>
    <w:p w14:paraId="074E7B36" w14:textId="7FD8B173" w:rsid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формировать резервные фонды</w:t>
      </w:r>
      <w:r w:rsidR="00390A9A">
        <w:rPr>
          <w:rFonts w:ascii="Times New Roman" w:hAnsi="Times New Roman" w:cs="Times New Roman"/>
          <w:sz w:val="26"/>
          <w:szCs w:val="26"/>
        </w:rPr>
        <w:t>;</w:t>
      </w:r>
    </w:p>
    <w:p w14:paraId="371C9498" w14:textId="7FA5B6C7" w:rsidR="00390A9A" w:rsidRPr="00D840CD" w:rsidRDefault="00390A9A" w:rsidP="00BC11A8">
      <w:pPr>
        <w:pStyle w:val="ConsPlusNormal"/>
        <w:ind w:firstLine="540"/>
        <w:jc w:val="both"/>
        <w:rPr>
          <w:rFonts w:ascii="Times New Roman" w:hAnsi="Times New Roman" w:cs="Times New Roman"/>
          <w:sz w:val="26"/>
          <w:szCs w:val="26"/>
        </w:rPr>
      </w:pPr>
      <w:r w:rsidRPr="00D840CD">
        <w:rPr>
          <w:rFonts w:ascii="Times New Roman" w:hAnsi="Times New Roman" w:cs="Times New Roman"/>
          <w:sz w:val="26"/>
          <w:szCs w:val="26"/>
        </w:rPr>
        <w:t>- предоставлять бюджетные кредиты.</w:t>
      </w:r>
    </w:p>
    <w:p w14:paraId="68D974A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15.3. Указанные в </w:t>
      </w:r>
      <w:hyperlink w:anchor="P745" w:history="1">
        <w:r w:rsidRPr="00BC11A8">
          <w:rPr>
            <w:rFonts w:ascii="Times New Roman" w:hAnsi="Times New Roman" w:cs="Times New Roman"/>
            <w:sz w:val="26"/>
            <w:szCs w:val="26"/>
          </w:rPr>
          <w:t>подпунктах 15.1</w:t>
        </w:r>
      </w:hyperlink>
      <w:r w:rsidRPr="00BC11A8">
        <w:rPr>
          <w:rFonts w:ascii="Times New Roman" w:hAnsi="Times New Roman" w:cs="Times New Roman"/>
          <w:sz w:val="26"/>
          <w:szCs w:val="26"/>
        </w:rPr>
        <w:t xml:space="preserve">, </w:t>
      </w:r>
      <w:hyperlink w:anchor="P749" w:history="1">
        <w:r w:rsidRPr="00BC11A8">
          <w:rPr>
            <w:rFonts w:ascii="Times New Roman" w:hAnsi="Times New Roman" w:cs="Times New Roman"/>
            <w:sz w:val="26"/>
            <w:szCs w:val="26"/>
          </w:rPr>
          <w:t>15.2</w:t>
        </w:r>
      </w:hyperlink>
      <w:r w:rsidRPr="00BC11A8">
        <w:rPr>
          <w:rFonts w:ascii="Times New Roman" w:hAnsi="Times New Roman" w:cs="Times New Roman"/>
          <w:sz w:val="26"/>
          <w:szCs w:val="26"/>
        </w:rPr>
        <w:t xml:space="preserve"> настоящего пункта ограничения не распространяются на расходы, связанные с выполнением публичных нормативных обязательств, обслуживанием и погашением долга муниципального образования.</w:t>
      </w:r>
    </w:p>
    <w:p w14:paraId="795BFCD2" w14:textId="77777777" w:rsidR="00BC11A8" w:rsidRPr="00BC11A8" w:rsidRDefault="00BC11A8" w:rsidP="00BC11A8">
      <w:pPr>
        <w:pStyle w:val="ConsPlusNormal"/>
        <w:jc w:val="center"/>
        <w:rPr>
          <w:rFonts w:ascii="Times New Roman" w:hAnsi="Times New Roman" w:cs="Times New Roman"/>
          <w:sz w:val="26"/>
          <w:szCs w:val="26"/>
        </w:rPr>
      </w:pPr>
    </w:p>
    <w:p w14:paraId="58FF0BFC" w14:textId="77777777" w:rsidR="00BC11A8" w:rsidRPr="00BC11A8" w:rsidRDefault="00BC11A8" w:rsidP="00BC11A8">
      <w:pPr>
        <w:pStyle w:val="ConsPlusTitle"/>
        <w:jc w:val="center"/>
        <w:outlineLvl w:val="1"/>
        <w:rPr>
          <w:rFonts w:ascii="Times New Roman" w:hAnsi="Times New Roman" w:cs="Times New Roman"/>
          <w:sz w:val="26"/>
          <w:szCs w:val="26"/>
        </w:rPr>
      </w:pPr>
      <w:r w:rsidRPr="00BC11A8">
        <w:rPr>
          <w:rFonts w:ascii="Times New Roman" w:hAnsi="Times New Roman" w:cs="Times New Roman"/>
          <w:sz w:val="26"/>
          <w:szCs w:val="26"/>
        </w:rPr>
        <w:t>Раздел V. ВНЕСЕНИЕ ИЗМЕНЕНИЙ В РЕШЕНИЕ</w:t>
      </w:r>
    </w:p>
    <w:p w14:paraId="4B7B9A96"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СОБРАНИЯ МУНИЦИПАЛЬНОГО ОБРАЗОВАНИЯ</w:t>
      </w:r>
    </w:p>
    <w:p w14:paraId="5FE656BD"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О БЮДЖЕТЕ МУНИЦИПАЛЬНОГО ОБРАЗОВАНИЯ</w:t>
      </w:r>
    </w:p>
    <w:p w14:paraId="229A803B" w14:textId="77777777" w:rsidR="00BC11A8" w:rsidRPr="00BC11A8" w:rsidRDefault="00BC11A8" w:rsidP="00BC11A8">
      <w:pPr>
        <w:pStyle w:val="ConsPlusNormal"/>
        <w:jc w:val="center"/>
        <w:rPr>
          <w:rFonts w:ascii="Times New Roman" w:hAnsi="Times New Roman" w:cs="Times New Roman"/>
          <w:sz w:val="26"/>
          <w:szCs w:val="26"/>
        </w:rPr>
      </w:pPr>
    </w:p>
    <w:p w14:paraId="1C361CAB" w14:textId="77777777" w:rsidR="00BC11A8" w:rsidRPr="005F008B" w:rsidRDefault="00BC11A8" w:rsidP="00BC11A8">
      <w:pPr>
        <w:pStyle w:val="ConsPlusTitle"/>
        <w:jc w:val="center"/>
        <w:outlineLvl w:val="2"/>
        <w:rPr>
          <w:rFonts w:ascii="Times New Roman" w:hAnsi="Times New Roman" w:cs="Times New Roman"/>
          <w:sz w:val="26"/>
          <w:szCs w:val="26"/>
          <w:highlight w:val="yellow"/>
        </w:rPr>
      </w:pPr>
      <w:r w:rsidRPr="00BC11A8">
        <w:rPr>
          <w:rFonts w:ascii="Times New Roman" w:hAnsi="Times New Roman" w:cs="Times New Roman"/>
          <w:sz w:val="26"/>
          <w:szCs w:val="26"/>
        </w:rPr>
        <w:t xml:space="preserve">16. </w:t>
      </w:r>
      <w:r w:rsidRPr="005F008B">
        <w:rPr>
          <w:rFonts w:ascii="Times New Roman" w:hAnsi="Times New Roman" w:cs="Times New Roman"/>
          <w:sz w:val="26"/>
          <w:szCs w:val="26"/>
          <w:highlight w:val="yellow"/>
        </w:rPr>
        <w:t>Внесение изменений в решение Собрания муниципального образования</w:t>
      </w:r>
    </w:p>
    <w:p w14:paraId="62F69FAA" w14:textId="77777777" w:rsidR="00BC11A8" w:rsidRPr="00BC11A8" w:rsidRDefault="00BC11A8" w:rsidP="00BC11A8">
      <w:pPr>
        <w:pStyle w:val="ConsPlusTitle"/>
        <w:jc w:val="center"/>
        <w:rPr>
          <w:rFonts w:ascii="Times New Roman" w:hAnsi="Times New Roman" w:cs="Times New Roman"/>
          <w:sz w:val="26"/>
          <w:szCs w:val="26"/>
        </w:rPr>
      </w:pPr>
      <w:r w:rsidRPr="005F008B">
        <w:rPr>
          <w:rFonts w:ascii="Times New Roman" w:hAnsi="Times New Roman" w:cs="Times New Roman"/>
          <w:sz w:val="26"/>
          <w:szCs w:val="26"/>
          <w:highlight w:val="yellow"/>
        </w:rPr>
        <w:t>о бюджете муниципального образования</w:t>
      </w:r>
    </w:p>
    <w:p w14:paraId="2A582AE7" w14:textId="77777777" w:rsidR="00BC11A8" w:rsidRPr="00BC11A8" w:rsidRDefault="00BC11A8" w:rsidP="00BC11A8">
      <w:pPr>
        <w:pStyle w:val="ConsPlusNormal"/>
        <w:jc w:val="center"/>
        <w:rPr>
          <w:rFonts w:ascii="Times New Roman" w:hAnsi="Times New Roman" w:cs="Times New Roman"/>
          <w:sz w:val="26"/>
          <w:szCs w:val="26"/>
        </w:rPr>
      </w:pPr>
    </w:p>
    <w:p w14:paraId="1372BA3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16.1. Администрация муниципального образования разрабатывает и представляет в Собрание муниципального образования проекты решений Собрания муниципального образования о внесении изменений в решение Собрания муниципального образования о бюджете муниципального образования на текущий финансовый год и плановый период по всем вопросам, являющимся предметом правового регулирования указанного решения</w:t>
      </w:r>
      <w:r w:rsidRPr="00BC11A8">
        <w:rPr>
          <w:sz w:val="26"/>
          <w:szCs w:val="26"/>
        </w:rPr>
        <w:t xml:space="preserve"> </w:t>
      </w:r>
      <w:r w:rsidRPr="005F008B">
        <w:rPr>
          <w:rFonts w:ascii="Times New Roman" w:hAnsi="Times New Roman" w:cs="Times New Roman"/>
          <w:sz w:val="26"/>
          <w:szCs w:val="26"/>
          <w:highlight w:val="yellow"/>
        </w:rPr>
        <w:t>не позднее чем за 10 рабочих дней</w:t>
      </w:r>
      <w:r w:rsidRPr="00BC11A8">
        <w:rPr>
          <w:rFonts w:ascii="Times New Roman" w:hAnsi="Times New Roman" w:cs="Times New Roman"/>
          <w:sz w:val="26"/>
          <w:szCs w:val="26"/>
        </w:rPr>
        <w:t xml:space="preserve"> до </w:t>
      </w:r>
      <w:r w:rsidRPr="00BC11A8">
        <w:rPr>
          <w:rFonts w:ascii="Times New Roman" w:hAnsi="Times New Roman" w:cs="Times New Roman"/>
          <w:sz w:val="26"/>
          <w:szCs w:val="26"/>
        </w:rPr>
        <w:lastRenderedPageBreak/>
        <w:t>очередной сессии Собрания муниципального образования.</w:t>
      </w:r>
    </w:p>
    <w:p w14:paraId="335E586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16.2. Одновременно с проектом указанного решения предоставляется:</w:t>
      </w:r>
    </w:p>
    <w:p w14:paraId="45711B8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пояснительная записка с обоснованием предлагаемых изменений в решение о бюджете на текущий финансовый год и плановый период и содержащая укрупненную информацию об объемах ожидаемого исполнения бюджета муниципального образования в текущем финансовом году;</w:t>
      </w:r>
    </w:p>
    <w:p w14:paraId="1F3A4D9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сведения об исполнении бюджета муниципального образования за истекший отчетный период текущего финансового года</w:t>
      </w:r>
    </w:p>
    <w:p w14:paraId="1AC0104C" w14:textId="77777777" w:rsidR="00BC11A8" w:rsidRPr="00BC11A8" w:rsidRDefault="00BC11A8" w:rsidP="00BC11A8">
      <w:pPr>
        <w:pStyle w:val="ConsPlusNormal"/>
        <w:ind w:firstLine="540"/>
        <w:jc w:val="both"/>
        <w:rPr>
          <w:rFonts w:ascii="Times New Roman" w:hAnsi="Times New Roman" w:cs="Times New Roman"/>
          <w:sz w:val="26"/>
          <w:szCs w:val="26"/>
        </w:rPr>
      </w:pPr>
      <w:bookmarkStart w:id="7" w:name="P774"/>
      <w:bookmarkEnd w:id="7"/>
      <w:r w:rsidRPr="00BC11A8">
        <w:rPr>
          <w:rFonts w:ascii="Times New Roman" w:hAnsi="Times New Roman" w:cs="Times New Roman"/>
          <w:sz w:val="26"/>
          <w:szCs w:val="26"/>
        </w:rPr>
        <w:t>При уточнении налоговых и неналоговых доходов бюджета, без учета безвозмездных поступлений от других бюджетов бюджетной системы Российской Федерации одновременно с проектом решения предоставляется подготовленная администрацией муниципального образования информация об ожидаемых итогах социально-экономического развития в текущем году.</w:t>
      </w:r>
    </w:p>
    <w:p w14:paraId="553DF70B" w14:textId="43FCCA1F"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Допускается непредоставление документов, определенных </w:t>
      </w:r>
      <w:hyperlink w:anchor="P774" w:history="1">
        <w:r w:rsidR="00390A9A" w:rsidRPr="00D840CD">
          <w:rPr>
            <w:rFonts w:ascii="Times New Roman" w:hAnsi="Times New Roman" w:cs="Times New Roman"/>
            <w:sz w:val="26"/>
            <w:szCs w:val="26"/>
          </w:rPr>
          <w:t>четвертым</w:t>
        </w:r>
        <w:r w:rsidRPr="00BC11A8">
          <w:rPr>
            <w:rFonts w:ascii="Times New Roman" w:hAnsi="Times New Roman" w:cs="Times New Roman"/>
            <w:sz w:val="26"/>
            <w:szCs w:val="26"/>
          </w:rPr>
          <w:t xml:space="preserve"> абзацем</w:t>
        </w:r>
      </w:hyperlink>
      <w:r w:rsidRPr="00BC11A8">
        <w:rPr>
          <w:rFonts w:ascii="Times New Roman" w:hAnsi="Times New Roman" w:cs="Times New Roman"/>
          <w:sz w:val="26"/>
          <w:szCs w:val="26"/>
        </w:rPr>
        <w:t xml:space="preserve"> настоящего пункта при изменении параметров доходов:</w:t>
      </w:r>
    </w:p>
    <w:p w14:paraId="453B4D1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от платных услуг и иной предпринимательской деятельности;</w:t>
      </w:r>
    </w:p>
    <w:p w14:paraId="0F0A55D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в связи с возвратом дебиторской задолженности, источником финансового обеспечения которой являлись субвенции, субсидии, иные межбюджетные трансферты, имеющие целевое назначение, предоставленные из других бюджетов бюджетной системы Российской Федерации.</w:t>
      </w:r>
    </w:p>
    <w:p w14:paraId="1A8CAA3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 указанных случаях одновременно с проектом решения предоставляются подготовленные главными администраторами доходов обоснования и расчеты по соответствующим видам услуг.</w:t>
      </w:r>
    </w:p>
    <w:p w14:paraId="216B034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 случае увеличения в ходе исполнения бюджета объема средств на реализацию отдельных мероприятий программ за счет резервного фонда администрации муниципального образования, а также изменения объема средств безвозмездных поступлений из вышестоящих бюджетов, администрация муниципального образования имеет право внести соответствующие изменения в действующие муниципальные программы, с последующим внесением изменений в решение Собрания муниципального образования о бюджете.</w:t>
      </w:r>
    </w:p>
    <w:p w14:paraId="2168B77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 иных случаях, когда средства резервного фонда предполагается направить на расходы в связи с увеличением объемов финансирования муниципальных программ, и в этой связи резервный фонд является источником финансирования указанных расходов, внесение изменений в муниципальные программы осуществляется только после внесения соответствующих изменений в решение о бюджете муниципального образования на очередной финансовый год и плановый период в текстовую часть бюджета и соответствующие приложения к решению о бюджете.</w:t>
      </w:r>
    </w:p>
    <w:p w14:paraId="49525A4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По средствам местного бюджета, обеспечивающим софинансирование безвозмездных поступлений из вышестоящих бюджетов на реализацию программ, в случае изменения объема безвозмездных поступлений, администрация муниципального образования имеет право внести изменения в распределение бюджетных ассигнований бюджета муниципального образования по главным распорядителям бюджетных средств, функциональную и экономическую структуру расходов бюджета муниципального образования, с последующим внесением изменений в решение Собрания муниципального образования о бюджете.</w:t>
      </w:r>
    </w:p>
    <w:p w14:paraId="775ECCD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Проект решения Собрания муниципального образования о внесении изменений в решение Собрания муниципального образования о бюджете муниципального образования на текущий финансовый год и плановый период вносится на рассмотрение представительного органа на бумажных и электронных носителях.</w:t>
      </w:r>
    </w:p>
    <w:p w14:paraId="58B037DA" w14:textId="77777777" w:rsidR="00147EC1" w:rsidRDefault="00BC11A8" w:rsidP="00147EC1">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16.3. Собрание муниципального образования рассматривает проект решения о </w:t>
      </w:r>
      <w:r w:rsidRPr="00BC11A8">
        <w:rPr>
          <w:rFonts w:ascii="Times New Roman" w:hAnsi="Times New Roman" w:cs="Times New Roman"/>
          <w:sz w:val="26"/>
          <w:szCs w:val="26"/>
        </w:rPr>
        <w:lastRenderedPageBreak/>
        <w:t>внесении изменений и дополнений в решение Собрания муниципального образования о бюджете муниципального образования на заседании.</w:t>
      </w:r>
    </w:p>
    <w:p w14:paraId="7B05658E" w14:textId="03BE233E" w:rsidR="00147EC1" w:rsidRPr="00147EC1" w:rsidRDefault="00BC11A8" w:rsidP="00147EC1">
      <w:pPr>
        <w:pStyle w:val="ConsPlusNormal"/>
        <w:ind w:firstLine="540"/>
        <w:jc w:val="both"/>
        <w:rPr>
          <w:rFonts w:ascii="Times New Roman" w:hAnsi="Times New Roman" w:cs="Times New Roman"/>
          <w:sz w:val="26"/>
          <w:szCs w:val="26"/>
        </w:rPr>
      </w:pPr>
      <w:r w:rsidRPr="00147EC1">
        <w:rPr>
          <w:rFonts w:ascii="Times New Roman" w:hAnsi="Times New Roman" w:cs="Times New Roman"/>
          <w:sz w:val="26"/>
          <w:szCs w:val="26"/>
        </w:rPr>
        <w:t>16.4</w:t>
      </w:r>
      <w:r w:rsidR="00147EC1">
        <w:rPr>
          <w:rFonts w:ascii="Times New Roman" w:hAnsi="Times New Roman" w:cs="Times New Roman"/>
          <w:sz w:val="26"/>
          <w:szCs w:val="26"/>
        </w:rPr>
        <w:t>.</w:t>
      </w:r>
      <w:r w:rsidR="00147EC1" w:rsidRPr="00147EC1">
        <w:rPr>
          <w:rFonts w:ascii="Times New Roman" w:hAnsi="Times New Roman" w:cs="Times New Roman"/>
          <w:sz w:val="26"/>
          <w:szCs w:val="26"/>
        </w:rPr>
        <w:t xml:space="preserve"> Проект решения о внесении изменений и дополнений в решение о бюджете в связи с получением дополнительных доходов должен быть рассмотрен Собранием муниципального образования в течение 15 календарных дней со дня его внесения в указанный орган.</w:t>
      </w:r>
    </w:p>
    <w:p w14:paraId="222A032C" w14:textId="4D63717B" w:rsidR="00BC11A8" w:rsidRPr="00BC11A8" w:rsidRDefault="00BC11A8" w:rsidP="00147EC1">
      <w:pPr>
        <w:pStyle w:val="ConsPlusNormal"/>
        <w:ind w:firstLine="540"/>
        <w:jc w:val="both"/>
        <w:rPr>
          <w:rFonts w:ascii="Times New Roman" w:hAnsi="Times New Roman" w:cs="Times New Roman"/>
          <w:sz w:val="26"/>
          <w:szCs w:val="26"/>
        </w:rPr>
      </w:pPr>
    </w:p>
    <w:p w14:paraId="40C8641C"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17. Внесение изменений в проект решения</w:t>
      </w:r>
    </w:p>
    <w:p w14:paraId="61F2131D" w14:textId="64EE60EB"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Собрания муниципального образования о бюджете муниципального образования</w:t>
      </w:r>
      <w:r>
        <w:rPr>
          <w:rFonts w:ascii="Times New Roman" w:hAnsi="Times New Roman" w:cs="Times New Roman"/>
          <w:sz w:val="26"/>
          <w:szCs w:val="26"/>
        </w:rPr>
        <w:t xml:space="preserve"> </w:t>
      </w:r>
      <w:r w:rsidRPr="00BC11A8">
        <w:rPr>
          <w:rFonts w:ascii="Times New Roman" w:hAnsi="Times New Roman" w:cs="Times New Roman"/>
          <w:sz w:val="26"/>
          <w:szCs w:val="26"/>
        </w:rPr>
        <w:t>в случае превышения объема доходов бюджета</w:t>
      </w:r>
    </w:p>
    <w:p w14:paraId="1ED43C5E"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муниципального образования более чем на 10 процентов</w:t>
      </w:r>
    </w:p>
    <w:p w14:paraId="4F1CAD27" w14:textId="77777777" w:rsidR="00BC11A8" w:rsidRPr="00BC11A8" w:rsidRDefault="00BC11A8" w:rsidP="00BC11A8">
      <w:pPr>
        <w:pStyle w:val="ConsPlusNormal"/>
        <w:jc w:val="center"/>
        <w:rPr>
          <w:rFonts w:ascii="Times New Roman" w:hAnsi="Times New Roman" w:cs="Times New Roman"/>
          <w:sz w:val="26"/>
          <w:szCs w:val="26"/>
        </w:rPr>
      </w:pPr>
    </w:p>
    <w:p w14:paraId="1A2B843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17.1. Собрание муниципального образования может внести проект решения о внесении изменений в решение Собрания муниципального образования о бюджете на текущий финансовый год и плановый период, изменяющий основные характеристики и ведомственную структуру расходов бюджета муниципального образования в текущем финансовом году и плановом периоде, в случае превышения утвержденного решением Собрания муниципального образования о бюджете на текущий финансовый год и плановый период общего объема доходов более чем на 10 процентов при условии, что администрация муниципального образования не внесла в Собрание муниципального образования соответствующий проект решения в течение 10 дней со дня рассмотрения Собранием муниципального образования отчета об исполнении бюджета муниципального образования за период, в котором получено указанное превышение.</w:t>
      </w:r>
    </w:p>
    <w:p w14:paraId="127B092C" w14:textId="458AAC29" w:rsidR="00BC11A8" w:rsidRPr="00D840CD"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17.2. Собрание муниципального образования рассматривает проект решения во внеочередном порядке </w:t>
      </w:r>
      <w:r w:rsidR="00390A9A" w:rsidRPr="00D840CD">
        <w:rPr>
          <w:rFonts w:ascii="Times New Roman" w:hAnsi="Times New Roman" w:cs="Times New Roman"/>
          <w:sz w:val="26"/>
          <w:szCs w:val="26"/>
        </w:rPr>
        <w:t>в соответствии с регламентом Собрания муниципального образования</w:t>
      </w:r>
      <w:r w:rsidRPr="00D840CD">
        <w:rPr>
          <w:rFonts w:ascii="Times New Roman" w:hAnsi="Times New Roman" w:cs="Times New Roman"/>
          <w:sz w:val="26"/>
          <w:szCs w:val="26"/>
        </w:rPr>
        <w:t>.</w:t>
      </w:r>
    </w:p>
    <w:p w14:paraId="151B8766" w14:textId="0CB4E9E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17.3. В течение 3-х календарных дней с даты внесения проекта решения в Собрание муниципального образования постоянная депутатская комиссия по бюджету и экономике рассматривает его и принимает одно из решений, предусмотренных </w:t>
      </w:r>
      <w:r w:rsidR="00180672">
        <w:rPr>
          <w:rFonts w:ascii="Times New Roman" w:hAnsi="Times New Roman" w:cs="Times New Roman"/>
          <w:sz w:val="26"/>
          <w:szCs w:val="26"/>
        </w:rPr>
        <w:t>р</w:t>
      </w:r>
      <w:r w:rsidRPr="00BC11A8">
        <w:rPr>
          <w:rFonts w:ascii="Times New Roman" w:hAnsi="Times New Roman" w:cs="Times New Roman"/>
          <w:sz w:val="26"/>
          <w:szCs w:val="26"/>
        </w:rPr>
        <w:t>егламентом Собрания муниципального образования.</w:t>
      </w:r>
    </w:p>
    <w:p w14:paraId="5C260030" w14:textId="3F9BB7F9"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17.4. При рассмотрении указанного проекта решения Собрания муниципального образования заслушивается доклад представителя администрации муниципального образования и </w:t>
      </w:r>
      <w:r w:rsidR="00390A9A" w:rsidRPr="00D840CD">
        <w:rPr>
          <w:rFonts w:ascii="Times New Roman" w:hAnsi="Times New Roman" w:cs="Times New Roman"/>
          <w:sz w:val="26"/>
          <w:szCs w:val="26"/>
        </w:rPr>
        <w:t>заключение</w:t>
      </w:r>
      <w:r w:rsidRPr="00BC11A8">
        <w:rPr>
          <w:rFonts w:ascii="Times New Roman" w:hAnsi="Times New Roman" w:cs="Times New Roman"/>
          <w:sz w:val="26"/>
          <w:szCs w:val="26"/>
        </w:rPr>
        <w:t xml:space="preserve"> Контрольно-счетной палаты муниципального образования о состоянии поступления доходов и средств от заимствований в бюджет муниципального образования.</w:t>
      </w:r>
    </w:p>
    <w:p w14:paraId="38E20AC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17.5. Если проект решения Собрания муниципального образования о внесении изменений в решение Собрания муниципального образования о бюджете не принимается в указанный срок, процедура рассмотрения и принятия решения осуществляется в соответствии с </w:t>
      </w:r>
      <w:hyperlink w:anchor="P718" w:history="1">
        <w:r w:rsidRPr="00BC11A8">
          <w:rPr>
            <w:rFonts w:ascii="Times New Roman" w:hAnsi="Times New Roman" w:cs="Times New Roman"/>
            <w:sz w:val="26"/>
            <w:szCs w:val="26"/>
          </w:rPr>
          <w:t>подпунктом 14.</w:t>
        </w:r>
      </w:hyperlink>
      <w:r w:rsidRPr="00BC11A8">
        <w:rPr>
          <w:rFonts w:ascii="Times New Roman" w:hAnsi="Times New Roman" w:cs="Times New Roman"/>
          <w:sz w:val="26"/>
          <w:szCs w:val="26"/>
        </w:rPr>
        <w:t>6 настоящего Положения.</w:t>
      </w:r>
    </w:p>
    <w:p w14:paraId="52C3555F" w14:textId="77777777" w:rsidR="00BC11A8" w:rsidRPr="00BC11A8" w:rsidRDefault="00BC11A8" w:rsidP="00BC11A8">
      <w:pPr>
        <w:pStyle w:val="ConsPlusNormal"/>
        <w:jc w:val="both"/>
        <w:rPr>
          <w:rFonts w:ascii="Times New Roman" w:hAnsi="Times New Roman" w:cs="Times New Roman"/>
          <w:sz w:val="26"/>
          <w:szCs w:val="26"/>
        </w:rPr>
      </w:pPr>
    </w:p>
    <w:p w14:paraId="2AAEED63" w14:textId="77777777" w:rsidR="00BC11A8" w:rsidRPr="00BC11A8" w:rsidRDefault="00BC11A8" w:rsidP="00BC11A8">
      <w:pPr>
        <w:pStyle w:val="ConsPlusNormal"/>
        <w:jc w:val="center"/>
        <w:rPr>
          <w:rFonts w:ascii="Times New Roman" w:hAnsi="Times New Roman" w:cs="Times New Roman"/>
          <w:sz w:val="26"/>
          <w:szCs w:val="26"/>
        </w:rPr>
      </w:pPr>
    </w:p>
    <w:p w14:paraId="13D5BA92" w14:textId="77777777" w:rsidR="00BC11A8" w:rsidRPr="00BC11A8" w:rsidRDefault="00BC11A8" w:rsidP="00BC11A8">
      <w:pPr>
        <w:pStyle w:val="ConsPlusTitle"/>
        <w:jc w:val="center"/>
        <w:outlineLvl w:val="1"/>
        <w:rPr>
          <w:rFonts w:ascii="Times New Roman" w:hAnsi="Times New Roman" w:cs="Times New Roman"/>
          <w:sz w:val="26"/>
          <w:szCs w:val="26"/>
        </w:rPr>
      </w:pPr>
      <w:r w:rsidRPr="00BC11A8">
        <w:rPr>
          <w:rFonts w:ascii="Times New Roman" w:hAnsi="Times New Roman" w:cs="Times New Roman"/>
          <w:sz w:val="26"/>
          <w:szCs w:val="26"/>
        </w:rPr>
        <w:t>Раздел VI. МУНИЦИПАЛЬНЫЙ ФИНАНСОВЫЙ КОНТРОЛЬ</w:t>
      </w:r>
    </w:p>
    <w:p w14:paraId="09633115" w14:textId="77777777" w:rsidR="00BC11A8" w:rsidRPr="00BC11A8" w:rsidRDefault="00BC11A8" w:rsidP="00BC11A8">
      <w:pPr>
        <w:pStyle w:val="ConsPlusNormal"/>
        <w:jc w:val="center"/>
        <w:rPr>
          <w:rFonts w:ascii="Times New Roman" w:hAnsi="Times New Roman" w:cs="Times New Roman"/>
          <w:sz w:val="26"/>
          <w:szCs w:val="26"/>
        </w:rPr>
      </w:pPr>
    </w:p>
    <w:p w14:paraId="3D5EB564"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18. Муниципальный финансовый контроль</w:t>
      </w:r>
    </w:p>
    <w:p w14:paraId="75619118" w14:textId="77777777" w:rsidR="00BC11A8" w:rsidRPr="00BC11A8" w:rsidRDefault="00BC11A8" w:rsidP="00BC11A8">
      <w:pPr>
        <w:pStyle w:val="ConsPlusNormal"/>
        <w:jc w:val="center"/>
        <w:rPr>
          <w:rFonts w:ascii="Times New Roman" w:hAnsi="Times New Roman" w:cs="Times New Roman"/>
          <w:sz w:val="26"/>
          <w:szCs w:val="26"/>
        </w:rPr>
      </w:pPr>
    </w:p>
    <w:p w14:paraId="3B0848C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18.1. Муниципальный финансовый контроль на территории муниципального образования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w:t>
      </w:r>
      <w:r w:rsidRPr="00BC11A8">
        <w:rPr>
          <w:rFonts w:ascii="Times New Roman" w:hAnsi="Times New Roman" w:cs="Times New Roman"/>
          <w:sz w:val="26"/>
          <w:szCs w:val="26"/>
        </w:rPr>
        <w:lastRenderedPageBreak/>
        <w:t>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14:paraId="47DC7B9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Муниципальный финансовый контроль подразделяется на внешний и внутренний, предварительный и последующий.</w:t>
      </w:r>
    </w:p>
    <w:p w14:paraId="707D46E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18.2. Внешний муниципальный финансовый контроль является контрольной деятельностью Контрольно-счетной палаты муниципального образования - органа внешнего муниципального финансового контроля.</w:t>
      </w:r>
    </w:p>
    <w:p w14:paraId="11154AC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18.3. Внутренний муниципальный финансовый контроль является контрольной деятельностью департамента финансов муниципального образования. </w:t>
      </w:r>
    </w:p>
    <w:p w14:paraId="78E3A0A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18.4.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14:paraId="4F97A62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18.5.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14:paraId="07CECF1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18.6. При осуществлении полномочий по внешнему муниципальному финансовому контролю Контрольно-счетной палатой муниципального образования:</w:t>
      </w:r>
    </w:p>
    <w:p w14:paraId="23EC38F2" w14:textId="28090871"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4" w:history="1">
        <w:r w:rsidRPr="00BC11A8">
          <w:rPr>
            <w:rFonts w:ascii="Times New Roman" w:hAnsi="Times New Roman" w:cs="Times New Roman"/>
            <w:sz w:val="26"/>
            <w:szCs w:val="26"/>
          </w:rPr>
          <w:t>законом</w:t>
        </w:r>
      </w:hyperlink>
      <w:r w:rsidRPr="00BC11A8">
        <w:rPr>
          <w:rFonts w:ascii="Times New Roman" w:hAnsi="Times New Roman" w:cs="Times New Roman"/>
          <w:sz w:val="26"/>
          <w:szCs w:val="26"/>
        </w:rPr>
        <w:t xml:space="preserve"> от 05.04.2013 №41-ФЗ «О Счетной палате Российской Федерации» и Федеральным </w:t>
      </w:r>
      <w:hyperlink r:id="rId35" w:history="1">
        <w:r w:rsidRPr="00BC11A8">
          <w:rPr>
            <w:rFonts w:ascii="Times New Roman" w:hAnsi="Times New Roman" w:cs="Times New Roman"/>
            <w:sz w:val="26"/>
            <w:szCs w:val="26"/>
          </w:rPr>
          <w:t>законом</w:t>
        </w:r>
      </w:hyperlink>
      <w:r w:rsidRPr="00BC11A8">
        <w:rPr>
          <w:rFonts w:ascii="Times New Roman" w:hAnsi="Times New Roman" w:cs="Times New Roman"/>
          <w:sz w:val="26"/>
          <w:szCs w:val="2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3851523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направляются объектам контроля представления, предписания;</w:t>
      </w:r>
    </w:p>
    <w:p w14:paraId="22CCBC1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направляются в департамент финансов муниципального образования уведомления о применении бюджетных мер принуждения;</w:t>
      </w:r>
    </w:p>
    <w:p w14:paraId="23586E3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1289D04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Порядок осуществления полномочий Контрольно-счетной палатой муниципального образования внешнего муниципального финансового контроля определяется решением Собрания муниципального образования.</w:t>
      </w:r>
    </w:p>
    <w:p w14:paraId="4C07535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18.7. При осуществлении полномочий по внутреннему муниципальному финансовому контролю департаментом финансов муниципального образования - органом внутреннего муниципального финансового контроля:</w:t>
      </w:r>
    </w:p>
    <w:p w14:paraId="5015D30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проводятся проверки, ревизии и обследования;</w:t>
      </w:r>
    </w:p>
    <w:p w14:paraId="704D8EE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направляются объектам контроля акты, заключения, представления и (или) предписания;</w:t>
      </w:r>
    </w:p>
    <w:p w14:paraId="6A6F37A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применяются бюджетные меры принуждения; </w:t>
      </w:r>
    </w:p>
    <w:p w14:paraId="47B82EC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7FE7924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назначается (организуется) проведение экспертиз, необходимых для проведения проверок, ревизий и обследований;</w:t>
      </w:r>
    </w:p>
    <w:p w14:paraId="71E4D0D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w:t>
      </w:r>
      <w:r w:rsidRPr="00BC11A8">
        <w:rPr>
          <w:rFonts w:ascii="Times New Roman" w:hAnsi="Times New Roman" w:cs="Times New Roman"/>
          <w:sz w:val="26"/>
          <w:szCs w:val="26"/>
        </w:rPr>
        <w:lastRenderedPageBreak/>
        <w:t>законом тайне;</w:t>
      </w:r>
    </w:p>
    <w:p w14:paraId="722DAB5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36"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w:t>
      </w:r>
    </w:p>
    <w:p w14:paraId="5D13089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18.8. Руководители главных распорядителей бюджетных средств, руководители главных администраторов доходов бюджета, руководители главных администраторов источников финансирования дефицита бюджета, руководители распорядителей бюджетных средств, руководители получателей бюджетных средств, руководители администраторов доходов бюджета, руководители администраторов источников финансирования дефицита бюджета обязаны осуществлять деятельность по внутреннему финансовому аудиту на основании:</w:t>
      </w:r>
    </w:p>
    <w:p w14:paraId="3E3D568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522E6D4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5A23725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3) заключения о результатах исполнения решений, направленных на повышение качества финансового менеджмента.</w:t>
      </w:r>
    </w:p>
    <w:p w14:paraId="1CE6783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Внутренний финансовый аудит осуществляется в целях:</w:t>
      </w:r>
    </w:p>
    <w:p w14:paraId="509F363D"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подготовке предложений об организации внутреннего финансового контроля;</w:t>
      </w:r>
    </w:p>
    <w:p w14:paraId="06F0B4F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37" w:history="1">
        <w:r w:rsidRPr="00BC11A8">
          <w:rPr>
            <w:rFonts w:ascii="Times New Roman" w:hAnsi="Times New Roman" w:cs="Times New Roman"/>
            <w:sz w:val="26"/>
            <w:szCs w:val="26"/>
          </w:rPr>
          <w:t>пунктом 5 статьи 264.1</w:t>
        </w:r>
      </w:hyperlink>
      <w:r w:rsidRPr="00BC11A8">
        <w:rPr>
          <w:rFonts w:ascii="Times New Roman" w:hAnsi="Times New Roman" w:cs="Times New Roman"/>
          <w:sz w:val="26"/>
          <w:szCs w:val="26"/>
        </w:rPr>
        <w:t xml:space="preserve"> Бюджетного кодекса Российской Федерации.</w:t>
      </w:r>
    </w:p>
    <w:p w14:paraId="5B5AB29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4182C67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51049B1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Внутренний финансовый аудит осуществляется в соответствии с федеральными </w:t>
      </w:r>
      <w:r w:rsidRPr="00BC11A8">
        <w:rPr>
          <w:rFonts w:ascii="Times New Roman" w:hAnsi="Times New Roman" w:cs="Times New Roman"/>
          <w:sz w:val="26"/>
          <w:szCs w:val="26"/>
        </w:rPr>
        <w:lastRenderedPageBreak/>
        <w:t>стандартами внутреннего финансового аудита, установленными Министерством финансов Российской Федерации.</w:t>
      </w:r>
    </w:p>
    <w:p w14:paraId="38BFD09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14:paraId="31B168D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7E1037AD" w14:textId="77777777" w:rsidR="00BC11A8" w:rsidRPr="00BC11A8" w:rsidRDefault="00BC11A8" w:rsidP="00BC11A8">
      <w:pPr>
        <w:pStyle w:val="ConsPlusNormal"/>
        <w:jc w:val="center"/>
        <w:rPr>
          <w:rFonts w:ascii="Times New Roman" w:hAnsi="Times New Roman" w:cs="Times New Roman"/>
          <w:sz w:val="26"/>
          <w:szCs w:val="26"/>
        </w:rPr>
      </w:pPr>
    </w:p>
    <w:p w14:paraId="4F34E8CC" w14:textId="77777777" w:rsidR="00BC11A8" w:rsidRPr="00BC11A8" w:rsidRDefault="00BC11A8" w:rsidP="00BC11A8">
      <w:pPr>
        <w:pStyle w:val="ConsPlusTitle"/>
        <w:jc w:val="center"/>
        <w:outlineLvl w:val="1"/>
        <w:rPr>
          <w:rFonts w:ascii="Times New Roman" w:hAnsi="Times New Roman" w:cs="Times New Roman"/>
          <w:sz w:val="26"/>
          <w:szCs w:val="26"/>
        </w:rPr>
      </w:pPr>
      <w:r w:rsidRPr="00BC11A8">
        <w:rPr>
          <w:rFonts w:ascii="Times New Roman" w:hAnsi="Times New Roman" w:cs="Times New Roman"/>
          <w:sz w:val="26"/>
          <w:szCs w:val="26"/>
        </w:rPr>
        <w:t>Раздел VII. СОСТАВЛЕНИЕ, ВНЕШНЯЯ ПРОВЕРКА</w:t>
      </w:r>
    </w:p>
    <w:p w14:paraId="3BD3CB2D"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И УТВЕРЖДЕНИЕ БЮДЖЕТНОЙ ОТЧЕТНОСТИ</w:t>
      </w:r>
    </w:p>
    <w:p w14:paraId="47265ADC" w14:textId="77777777" w:rsidR="00BC11A8" w:rsidRPr="00BC11A8" w:rsidRDefault="00BC11A8" w:rsidP="00BC11A8">
      <w:pPr>
        <w:pStyle w:val="ConsPlusNormal"/>
        <w:jc w:val="center"/>
        <w:rPr>
          <w:rFonts w:ascii="Times New Roman" w:hAnsi="Times New Roman" w:cs="Times New Roman"/>
          <w:sz w:val="26"/>
          <w:szCs w:val="26"/>
        </w:rPr>
      </w:pPr>
    </w:p>
    <w:p w14:paraId="257877C6"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19. Общие положения</w:t>
      </w:r>
    </w:p>
    <w:p w14:paraId="1997B635" w14:textId="77777777" w:rsidR="00BC11A8" w:rsidRPr="00BC11A8" w:rsidRDefault="00BC11A8" w:rsidP="00BC11A8">
      <w:pPr>
        <w:pStyle w:val="ConsPlusNormal"/>
        <w:jc w:val="center"/>
        <w:rPr>
          <w:rFonts w:ascii="Times New Roman" w:hAnsi="Times New Roman" w:cs="Times New Roman"/>
          <w:sz w:val="26"/>
          <w:szCs w:val="26"/>
        </w:rPr>
      </w:pPr>
    </w:p>
    <w:p w14:paraId="6C35C97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19.1. Бюджетная отчетность включает:</w:t>
      </w:r>
    </w:p>
    <w:p w14:paraId="667F05F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а) отчет об исполнении бюджета;</w:t>
      </w:r>
    </w:p>
    <w:p w14:paraId="3214BAD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б) баланс исполнения бюджета;</w:t>
      </w:r>
    </w:p>
    <w:p w14:paraId="6051538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 отчет о финансовых результатах деятельности;</w:t>
      </w:r>
    </w:p>
    <w:p w14:paraId="2AFD3D9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г) отчет о движении денежных средств;</w:t>
      </w:r>
    </w:p>
    <w:p w14:paraId="503015B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д) пояснительную записку.</w:t>
      </w:r>
    </w:p>
    <w:p w14:paraId="5FBD8A6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19.2.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0573A6D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14:paraId="40D3CDD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Отчет о финансовых результатах деятельности содержит данные о финансовых результатах деятельности в отчетном периоде и составляется по кодам классификации операций сектора государственного управления.</w:t>
      </w:r>
    </w:p>
    <w:p w14:paraId="188C54C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14:paraId="5A9CF51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52733FE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Администрация муниципального образования ежеквартально не позднее 20 дней со дня направления квартального отчета в Собрание муниципального образования и Контрольно-счетную палату муниципального образования публикует на официальном сайте органов местного самоуправления сведения о ходе исполнения бюджета. Приложением к квартальному отчету являются сведения о численности муниципальных служащих и работников муниципальных учреждений с указанием фактических затрат на их денежное содержание.</w:t>
      </w:r>
    </w:p>
    <w:p w14:paraId="2A687FB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Годовой отчет об исполнении бюджета подлежит рассмотрению Собранием муниципального образования и утверждению решением представительного органа.</w:t>
      </w:r>
    </w:p>
    <w:p w14:paraId="05F8DC7D" w14:textId="77777777" w:rsidR="00BC11A8" w:rsidRPr="00BC11A8" w:rsidRDefault="00BC11A8" w:rsidP="00BC11A8">
      <w:pPr>
        <w:pStyle w:val="ConsPlusNormal"/>
        <w:ind w:firstLine="540"/>
        <w:jc w:val="both"/>
        <w:rPr>
          <w:rFonts w:ascii="Times New Roman" w:hAnsi="Times New Roman" w:cs="Times New Roman"/>
          <w:sz w:val="26"/>
          <w:szCs w:val="26"/>
        </w:rPr>
      </w:pPr>
    </w:p>
    <w:p w14:paraId="2E908A35"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lastRenderedPageBreak/>
        <w:t>20. Составление бюджетной отчетности</w:t>
      </w:r>
    </w:p>
    <w:p w14:paraId="7A12E1DA" w14:textId="77777777" w:rsidR="00BC11A8" w:rsidRPr="00BC11A8" w:rsidRDefault="00BC11A8" w:rsidP="00BC11A8">
      <w:pPr>
        <w:pStyle w:val="ConsPlusNormal"/>
        <w:jc w:val="center"/>
        <w:rPr>
          <w:rFonts w:ascii="Times New Roman" w:hAnsi="Times New Roman" w:cs="Times New Roman"/>
          <w:sz w:val="26"/>
          <w:szCs w:val="26"/>
        </w:rPr>
      </w:pPr>
    </w:p>
    <w:p w14:paraId="416F56C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20.1.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6761611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Главные администраторы бюджетных средств муниципального образования представляют бюджетную отчетность в департамент финансов муниципального образования в установленные им сроки.</w:t>
      </w:r>
    </w:p>
    <w:p w14:paraId="1DD79EA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20.2. Бюджетная отчетность муниципального образования составляется департаментом финансов муниципального образования на основании бюджетной отчетности соответствующих главных администраторов бюджетных средств.</w:t>
      </w:r>
    </w:p>
    <w:p w14:paraId="73EE55F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20.3.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14:paraId="1963E04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20.4. Бюджетная отчетность муниципального образования представляется департаментом финансов муниципального образования в администрацию муниципального образования.</w:t>
      </w:r>
    </w:p>
    <w:p w14:paraId="279F186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 порядке, установленном федеральными законами и принимаемыми в соответствии с ними иными нормативными правовыми актами Российской Федерации, отчет об исполнении бюджета муниципального образования представляется в федеральные органы власти и органы государственной власти субъекта Российской Федерации.</w:t>
      </w:r>
    </w:p>
    <w:p w14:paraId="1D78B5E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20.5.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Собрание муниципального образования и Контрольно-счетную палату муниципального образования не позднее 30 рабочих дней с момента окончания отчетного квартала одновременно со сводом отчетов мониторинга реализации муниципальных программ за советующий период.</w:t>
      </w:r>
    </w:p>
    <w:p w14:paraId="3AE77AD8" w14:textId="77777777" w:rsidR="00BC11A8" w:rsidRPr="00BC11A8" w:rsidRDefault="00BC11A8" w:rsidP="00BC11A8">
      <w:pPr>
        <w:pStyle w:val="ConsPlusNormal"/>
        <w:jc w:val="center"/>
        <w:rPr>
          <w:rFonts w:ascii="Times New Roman" w:hAnsi="Times New Roman" w:cs="Times New Roman"/>
          <w:sz w:val="26"/>
          <w:szCs w:val="26"/>
        </w:rPr>
      </w:pPr>
    </w:p>
    <w:p w14:paraId="5D608A15"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21. Внешняя проверка годового отчета об исполнении бюджета</w:t>
      </w:r>
    </w:p>
    <w:p w14:paraId="5B9E2AC2" w14:textId="77777777" w:rsidR="00BC11A8" w:rsidRPr="00BC11A8" w:rsidRDefault="00BC11A8" w:rsidP="00BC11A8">
      <w:pPr>
        <w:pStyle w:val="ConsPlusNormal"/>
        <w:jc w:val="center"/>
        <w:rPr>
          <w:rFonts w:ascii="Times New Roman" w:hAnsi="Times New Roman" w:cs="Times New Roman"/>
          <w:sz w:val="26"/>
          <w:szCs w:val="26"/>
        </w:rPr>
      </w:pPr>
    </w:p>
    <w:p w14:paraId="5DDB3A3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21.1. Годовой отчет об исполнении бюджета до его рассмотрения Собранием муниципального образования подлежит внешней проверке Контрольно-счетной палатой муниципального образования.</w:t>
      </w:r>
    </w:p>
    <w:p w14:paraId="3E55B68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Главные администраторы бюджетных средств не позднее 1 апреля текущего финансового года представляют годовую бюджетную отчетность в Контрольно-счетную палату муниципального образования для внешней проверки. При этом Контрольно-счетная палата муниципального образования рассматривает вопросы о достоверности этой отчетности, в том числе:</w:t>
      </w:r>
    </w:p>
    <w:p w14:paraId="79487C1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вопросы о полноте и правильности отражения в годовой бюджетной отчетности главных администраторов доходов бюджета объемов доходов, закрепленных за соответствующими главными администраторами доходов бюджета;</w:t>
      </w:r>
    </w:p>
    <w:p w14:paraId="6CCD3B6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вопросы о полноте и правильности отражения в годовой бюджетной отчетности главных распорядителей средств бюджета объемов осуществленных расходов, которые были предусмотрены в бюджетных росписях главных распорядителей средств бюджета;</w:t>
      </w:r>
    </w:p>
    <w:p w14:paraId="186D7993"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вопросы о полноте и правильности отражения в годовой бюджетной отчетности главных администраторов источников финансирования дефицита бюджета объемов </w:t>
      </w:r>
      <w:r w:rsidRPr="00BC11A8">
        <w:rPr>
          <w:rFonts w:ascii="Times New Roman" w:hAnsi="Times New Roman" w:cs="Times New Roman"/>
          <w:sz w:val="26"/>
          <w:szCs w:val="26"/>
        </w:rPr>
        <w:lastRenderedPageBreak/>
        <w:t>поступлений из источников финансирования дефицита бюджета, а также объемов бюджетных ассигнований, использованных для погашения источников финансирования дефицита областного бюджета.</w:t>
      </w:r>
    </w:p>
    <w:p w14:paraId="3ADDC01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бюджета в срок до 1 мая текущего финансового года.</w:t>
      </w:r>
    </w:p>
    <w:p w14:paraId="681E007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21.2. Администрация муниципального образования направляет в Контрольно-счетную палату муниципального образования годовой отчет об исполнении бюджета для подготовки заключения на него не позднее 1 апреля текущего финансового года. Подготовка заключения на годовой отчет об исполнении бюджета проводится в срок, не превышающий 30 календарных дней.</w:t>
      </w:r>
    </w:p>
    <w:p w14:paraId="620519E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21.3. Контрольно-счетная палата муниципального образования готовит заключение на отчет об исполнении бюджета муниципального образования на основании данных внешней проверки годовой бюджетной отчетности главных администраторов бюджетных средств.</w:t>
      </w:r>
    </w:p>
    <w:p w14:paraId="78C01EC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21.4. Заключение на годовой отчет об исполнении бюджета представляется Контрольно-счетной палатой муниципального образования в Собрание муниципального образования с одновременным направлением в администрацию муниципального образования.</w:t>
      </w:r>
    </w:p>
    <w:p w14:paraId="7D6A2417" w14:textId="77777777" w:rsidR="00BC11A8" w:rsidRPr="00BC11A8" w:rsidRDefault="00BC11A8" w:rsidP="00BC11A8">
      <w:pPr>
        <w:pStyle w:val="ConsPlusNormal"/>
        <w:jc w:val="center"/>
        <w:rPr>
          <w:rFonts w:ascii="Times New Roman" w:hAnsi="Times New Roman" w:cs="Times New Roman"/>
          <w:sz w:val="26"/>
          <w:szCs w:val="26"/>
        </w:rPr>
      </w:pPr>
    </w:p>
    <w:p w14:paraId="6BF7782B"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22. Представление, рассмотрение и утверждение</w:t>
      </w:r>
    </w:p>
    <w:p w14:paraId="0FCA0688"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годового отчета об исполнении бюджета</w:t>
      </w:r>
    </w:p>
    <w:p w14:paraId="54693B17" w14:textId="77777777" w:rsidR="00BC11A8" w:rsidRPr="00BC11A8" w:rsidRDefault="00BC11A8" w:rsidP="00BC11A8">
      <w:pPr>
        <w:pStyle w:val="ConsPlusNormal"/>
        <w:jc w:val="center"/>
        <w:rPr>
          <w:rFonts w:ascii="Times New Roman" w:hAnsi="Times New Roman" w:cs="Times New Roman"/>
          <w:sz w:val="26"/>
          <w:szCs w:val="26"/>
        </w:rPr>
      </w:pPr>
    </w:p>
    <w:p w14:paraId="640CB739"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22.1. Ежегодно, не позднее 1 мая текущего года, администрация муниципального образования представляет Собранию муниципального образования проект решения Собрания муниципального образования об утверждении годового отчета об исполнении бюджета за отчетный финансовый год с указанием общего объема доходов, расходов и дефицита (профицита) бюджета.</w:t>
      </w:r>
    </w:p>
    <w:p w14:paraId="56DDE5B0"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Проект решения Собрания муниципального образования об утверждении годового отчета об исполнении бюджета муниципального образования за отчетный финансовый год вносится на рассмотрение Собранием муниципального образования на бумажных и электронных носителях.</w:t>
      </w:r>
    </w:p>
    <w:p w14:paraId="19C184E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Отдельными приложениями к решению об исполнении бюджета за отчетный финансовый год утверждаются показатели:</w:t>
      </w:r>
    </w:p>
    <w:p w14:paraId="301558D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доходов бюджета по кодам классификации доходов бюджетов;</w:t>
      </w:r>
    </w:p>
    <w:p w14:paraId="3DFDA9F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расходов бюджета по ведомственной структуре расходов бюджета;</w:t>
      </w:r>
    </w:p>
    <w:p w14:paraId="476E204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расходов бюджета по разделам, подразделам классификации расходов бюджета;</w:t>
      </w:r>
    </w:p>
    <w:p w14:paraId="66D827F1"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источников финансирования дефицита бюджета по кодам классификации источников финансирования дефицитов бюджетов;</w:t>
      </w:r>
    </w:p>
    <w:p w14:paraId="0D81299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22.2. Одновременно с годовым отчетом об исполнении бюджета представляются:</w:t>
      </w:r>
    </w:p>
    <w:p w14:paraId="2F251B96"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баланс исполнения бюджета;</w:t>
      </w:r>
    </w:p>
    <w:p w14:paraId="3DA016E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отчет о движении денежных средств;</w:t>
      </w:r>
    </w:p>
    <w:p w14:paraId="419B1B05"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пояснительная записка;</w:t>
      </w:r>
    </w:p>
    <w:p w14:paraId="766861C2"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отчет об использовании ассигнований резервного фонда;</w:t>
      </w:r>
    </w:p>
    <w:p w14:paraId="1D7B529B"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отчет о предоставлении и погашении бюджетных кредитов;</w:t>
      </w:r>
    </w:p>
    <w:p w14:paraId="1F1CB2FE"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отчет о состоянии муниципального долга на начало и конец отчетного финансового года;</w:t>
      </w:r>
    </w:p>
    <w:p w14:paraId="2B0B73F8"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 отчет об исполнении муниципальных и ведомственных целевых программ </w:t>
      </w:r>
      <w:r w:rsidRPr="00BC11A8">
        <w:rPr>
          <w:rFonts w:ascii="Times New Roman" w:hAnsi="Times New Roman" w:cs="Times New Roman"/>
          <w:sz w:val="26"/>
          <w:szCs w:val="26"/>
        </w:rPr>
        <w:lastRenderedPageBreak/>
        <w:t>муниципального образования.</w:t>
      </w:r>
    </w:p>
    <w:p w14:paraId="716CC5A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22.3. При рассмотрении годового отчета об исполнении бюджета Собрание муниципального образования заслушивает:</w:t>
      </w:r>
    </w:p>
    <w:p w14:paraId="74E8CD8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доклад руководителя департамента финансов муниципального образования об исполнении бюджета;</w:t>
      </w:r>
    </w:p>
    <w:p w14:paraId="2222612F"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доклад председателя Контрольно-счетной палаты муниципального образования о заключении Контрольно-счетной палаты муниципального образования на годовой отчет об исполнении бюджета.</w:t>
      </w:r>
    </w:p>
    <w:p w14:paraId="1BF6FC27"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22.4. По результатам рассмотрения годового отчета об исполнении бюджета Собрание муниципального образования принимает решение об утверждении либо отклонении проекта решения об исполнении бюджета.</w:t>
      </w:r>
    </w:p>
    <w:p w14:paraId="6D3420DC"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В случае отклонения проекта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30 дней.</w:t>
      </w:r>
    </w:p>
    <w:p w14:paraId="03DD76B6" w14:textId="77777777" w:rsidR="00BC11A8" w:rsidRPr="00BC11A8" w:rsidRDefault="00BC11A8" w:rsidP="00BC11A8">
      <w:pPr>
        <w:pStyle w:val="ConsPlusNormal"/>
        <w:jc w:val="center"/>
        <w:rPr>
          <w:rFonts w:ascii="Times New Roman" w:hAnsi="Times New Roman" w:cs="Times New Roman"/>
          <w:sz w:val="26"/>
          <w:szCs w:val="26"/>
        </w:rPr>
      </w:pPr>
    </w:p>
    <w:p w14:paraId="621FCF0D" w14:textId="77777777" w:rsidR="00BC11A8" w:rsidRPr="00BC11A8" w:rsidRDefault="00BC11A8" w:rsidP="00BC11A8">
      <w:pPr>
        <w:pStyle w:val="ConsPlusTitle"/>
        <w:jc w:val="center"/>
        <w:outlineLvl w:val="1"/>
        <w:rPr>
          <w:rFonts w:ascii="Times New Roman" w:hAnsi="Times New Roman" w:cs="Times New Roman"/>
          <w:sz w:val="26"/>
          <w:szCs w:val="26"/>
        </w:rPr>
      </w:pPr>
      <w:r w:rsidRPr="00BC11A8">
        <w:rPr>
          <w:rFonts w:ascii="Times New Roman" w:hAnsi="Times New Roman" w:cs="Times New Roman"/>
          <w:sz w:val="26"/>
          <w:szCs w:val="26"/>
        </w:rPr>
        <w:t>Раздел VIII. ИСПОЛНЕНИЕ БЮДЖЕТА</w:t>
      </w:r>
    </w:p>
    <w:p w14:paraId="795702A1"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 xml:space="preserve">МУНИЦИПАЛЬНОГО ОБРАЗОВАНИЯ </w:t>
      </w:r>
    </w:p>
    <w:p w14:paraId="1A0CE3AF"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«ЮЖНО-КУРИЛЬСКИЙ ГОРОДСКОЙ ОКРУГ»</w:t>
      </w:r>
    </w:p>
    <w:p w14:paraId="7B877A86" w14:textId="77777777" w:rsidR="00BC11A8" w:rsidRPr="00BC11A8" w:rsidRDefault="00BC11A8" w:rsidP="00BC11A8">
      <w:pPr>
        <w:pStyle w:val="ConsPlusNormal"/>
        <w:jc w:val="center"/>
        <w:rPr>
          <w:rFonts w:ascii="Times New Roman" w:hAnsi="Times New Roman" w:cs="Times New Roman"/>
          <w:sz w:val="26"/>
          <w:szCs w:val="26"/>
        </w:rPr>
      </w:pPr>
    </w:p>
    <w:p w14:paraId="17747199" w14:textId="77777777" w:rsidR="00BC11A8" w:rsidRPr="00BC11A8" w:rsidRDefault="00BC11A8" w:rsidP="00BC11A8">
      <w:pPr>
        <w:pStyle w:val="ConsPlusTitle"/>
        <w:jc w:val="center"/>
        <w:outlineLvl w:val="2"/>
        <w:rPr>
          <w:rFonts w:ascii="Times New Roman" w:hAnsi="Times New Roman" w:cs="Times New Roman"/>
          <w:sz w:val="26"/>
          <w:szCs w:val="26"/>
        </w:rPr>
      </w:pPr>
      <w:r w:rsidRPr="00BC11A8">
        <w:rPr>
          <w:rFonts w:ascii="Times New Roman" w:hAnsi="Times New Roman" w:cs="Times New Roman"/>
          <w:sz w:val="26"/>
          <w:szCs w:val="26"/>
        </w:rPr>
        <w:t>23. Исполнение бюджета</w:t>
      </w:r>
    </w:p>
    <w:p w14:paraId="6936CB6D" w14:textId="77777777" w:rsidR="00BC11A8" w:rsidRPr="00BC11A8" w:rsidRDefault="00BC11A8" w:rsidP="00BC11A8">
      <w:pPr>
        <w:pStyle w:val="ConsPlusTitle"/>
        <w:jc w:val="center"/>
        <w:rPr>
          <w:rFonts w:ascii="Times New Roman" w:hAnsi="Times New Roman" w:cs="Times New Roman"/>
          <w:sz w:val="26"/>
          <w:szCs w:val="26"/>
        </w:rPr>
      </w:pPr>
      <w:r w:rsidRPr="00BC11A8">
        <w:rPr>
          <w:rFonts w:ascii="Times New Roman" w:hAnsi="Times New Roman" w:cs="Times New Roman"/>
          <w:sz w:val="26"/>
          <w:szCs w:val="26"/>
        </w:rPr>
        <w:t>муниципального образования «Южно-Курильский городской округ»</w:t>
      </w:r>
    </w:p>
    <w:p w14:paraId="7627146C" w14:textId="77777777" w:rsidR="00BC11A8" w:rsidRPr="00BC11A8" w:rsidRDefault="00BC11A8" w:rsidP="00BC11A8">
      <w:pPr>
        <w:pStyle w:val="ConsPlusNormal"/>
        <w:jc w:val="center"/>
        <w:rPr>
          <w:rFonts w:ascii="Times New Roman" w:hAnsi="Times New Roman" w:cs="Times New Roman"/>
          <w:sz w:val="26"/>
          <w:szCs w:val="26"/>
        </w:rPr>
      </w:pPr>
    </w:p>
    <w:p w14:paraId="54476ECA"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23.1. Исполнение бюджета муниципального образования «Южно-Курильский городской округ» производится в соответствии с Бюджетным </w:t>
      </w:r>
      <w:hyperlink r:id="rId38"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 и принятыми в его исполнение муниципальными правовыми актами.</w:t>
      </w:r>
    </w:p>
    <w:p w14:paraId="53722974" w14:textId="77777777" w:rsidR="00BC11A8" w:rsidRPr="00BC11A8" w:rsidRDefault="00BC11A8" w:rsidP="00BC11A8">
      <w:pPr>
        <w:pStyle w:val="ConsPlusNormal"/>
        <w:ind w:firstLine="540"/>
        <w:jc w:val="both"/>
        <w:rPr>
          <w:rFonts w:ascii="Times New Roman" w:hAnsi="Times New Roman" w:cs="Times New Roman"/>
          <w:sz w:val="26"/>
          <w:szCs w:val="26"/>
        </w:rPr>
      </w:pPr>
      <w:r w:rsidRPr="00BC11A8">
        <w:rPr>
          <w:rFonts w:ascii="Times New Roman" w:hAnsi="Times New Roman" w:cs="Times New Roman"/>
          <w:sz w:val="26"/>
          <w:szCs w:val="26"/>
        </w:rPr>
        <w:t xml:space="preserve">23.2. Кассовое обслуживание исполнения бюджета муниципального образования «Южно-Курильский городской округ» осуществляется в порядке, установленном Бюджетным </w:t>
      </w:r>
      <w:hyperlink r:id="rId39"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Российской Федерации и принятыми в его исполнение муниципальными правовыми актами.</w:t>
      </w:r>
    </w:p>
    <w:p w14:paraId="5DAD1A76" w14:textId="77777777" w:rsidR="00BC11A8" w:rsidRPr="00BC11A8" w:rsidRDefault="00BC11A8" w:rsidP="00BC11A8">
      <w:pPr>
        <w:pStyle w:val="ConsPlusNormal"/>
        <w:jc w:val="center"/>
        <w:rPr>
          <w:rFonts w:ascii="Times New Roman" w:hAnsi="Times New Roman" w:cs="Times New Roman"/>
          <w:sz w:val="26"/>
          <w:szCs w:val="26"/>
        </w:rPr>
      </w:pPr>
    </w:p>
    <w:p w14:paraId="54DCFA1B" w14:textId="77777777" w:rsidR="00BC11A8" w:rsidRPr="00BC11A8" w:rsidRDefault="00BC11A8" w:rsidP="00BC11A8">
      <w:pPr>
        <w:pStyle w:val="ConsPlusTitle"/>
        <w:jc w:val="center"/>
        <w:outlineLvl w:val="1"/>
        <w:rPr>
          <w:rFonts w:ascii="Times New Roman" w:hAnsi="Times New Roman" w:cs="Times New Roman"/>
          <w:sz w:val="26"/>
          <w:szCs w:val="26"/>
        </w:rPr>
      </w:pPr>
      <w:r w:rsidRPr="00BC11A8">
        <w:rPr>
          <w:rFonts w:ascii="Times New Roman" w:hAnsi="Times New Roman" w:cs="Times New Roman"/>
          <w:sz w:val="26"/>
          <w:szCs w:val="26"/>
        </w:rPr>
        <w:t>Раздел IX. ОТВЕТСТВЕННОСТЬ</w:t>
      </w:r>
    </w:p>
    <w:p w14:paraId="3C73C476" w14:textId="77777777" w:rsidR="00BC11A8" w:rsidRPr="00BC11A8" w:rsidRDefault="00BC11A8" w:rsidP="00BC11A8">
      <w:pPr>
        <w:pStyle w:val="ConsPlusNormal"/>
        <w:jc w:val="center"/>
        <w:rPr>
          <w:rFonts w:ascii="Times New Roman" w:hAnsi="Times New Roman" w:cs="Times New Roman"/>
          <w:sz w:val="26"/>
          <w:szCs w:val="26"/>
        </w:rPr>
      </w:pPr>
    </w:p>
    <w:p w14:paraId="4044B6DD" w14:textId="77777777" w:rsidR="00BC11A8" w:rsidRPr="00BC11A8" w:rsidRDefault="00BC11A8" w:rsidP="00BC11A8">
      <w:pPr>
        <w:pStyle w:val="ConsPlusNormal"/>
        <w:ind w:firstLine="540"/>
        <w:jc w:val="both"/>
        <w:outlineLvl w:val="2"/>
        <w:rPr>
          <w:rFonts w:ascii="Times New Roman" w:hAnsi="Times New Roman" w:cs="Times New Roman"/>
          <w:sz w:val="26"/>
          <w:szCs w:val="26"/>
        </w:rPr>
      </w:pPr>
      <w:r w:rsidRPr="00BC11A8">
        <w:rPr>
          <w:rFonts w:ascii="Times New Roman" w:hAnsi="Times New Roman" w:cs="Times New Roman"/>
          <w:sz w:val="26"/>
          <w:szCs w:val="26"/>
        </w:rPr>
        <w:t xml:space="preserve">24. Неисполнение либо ненадлежащее исполнение требований Бюджетного </w:t>
      </w:r>
      <w:hyperlink r:id="rId40" w:history="1">
        <w:r w:rsidRPr="00BC11A8">
          <w:rPr>
            <w:rFonts w:ascii="Times New Roman" w:hAnsi="Times New Roman" w:cs="Times New Roman"/>
            <w:sz w:val="26"/>
            <w:szCs w:val="26"/>
          </w:rPr>
          <w:t>кодекса</w:t>
        </w:r>
      </w:hyperlink>
      <w:r w:rsidRPr="00BC11A8">
        <w:rPr>
          <w:rFonts w:ascii="Times New Roman" w:hAnsi="Times New Roman" w:cs="Times New Roman"/>
          <w:sz w:val="26"/>
          <w:szCs w:val="26"/>
        </w:rPr>
        <w:t xml:space="preserve"> РФ, настоящего Положения, иных нормативных правовых актов, муниципальных правовых актов муниципального образования, регулирующих бюджетные правоотношения, департаментом финансов муниципального образования, главными администраторами доходов бюджета муниципального образования, главными администраторами источников дефицита бюджета муниципального образования, главными распорядителями (распорядителями) и получателями средств бюджета муниципального образования является основанием для привлечения виновных лиц к ответственности и применения мер принуждения в соответствии с Бюджетным </w:t>
      </w:r>
      <w:hyperlink r:id="rId41" w:history="1">
        <w:r w:rsidRPr="00BC11A8">
          <w:rPr>
            <w:rFonts w:ascii="Times New Roman" w:hAnsi="Times New Roman" w:cs="Times New Roman"/>
            <w:sz w:val="26"/>
            <w:szCs w:val="26"/>
          </w:rPr>
          <w:t>кодексом</w:t>
        </w:r>
      </w:hyperlink>
      <w:r w:rsidRPr="00BC11A8">
        <w:rPr>
          <w:rFonts w:ascii="Times New Roman" w:hAnsi="Times New Roman" w:cs="Times New Roman"/>
          <w:sz w:val="26"/>
          <w:szCs w:val="26"/>
        </w:rPr>
        <w:t xml:space="preserve"> РФ, Федеральным </w:t>
      </w:r>
      <w:hyperlink r:id="rId42" w:history="1">
        <w:r w:rsidRPr="00BC11A8">
          <w:rPr>
            <w:rFonts w:ascii="Times New Roman" w:hAnsi="Times New Roman" w:cs="Times New Roman"/>
            <w:sz w:val="26"/>
            <w:szCs w:val="26"/>
          </w:rPr>
          <w:t>законом</w:t>
        </w:r>
      </w:hyperlink>
      <w:r w:rsidRPr="00BC11A8">
        <w:rPr>
          <w:rFonts w:ascii="Times New Roman" w:hAnsi="Times New Roman" w:cs="Times New Roman"/>
          <w:sz w:val="26"/>
          <w:szCs w:val="26"/>
        </w:rPr>
        <w:t xml:space="preserve"> Российской Федерации от 02.03.2007 № 25-ФЗ «О муниципальной службе в Российской Федерации» и </w:t>
      </w:r>
      <w:hyperlink r:id="rId43" w:history="1">
        <w:r w:rsidRPr="00BC11A8">
          <w:rPr>
            <w:rFonts w:ascii="Times New Roman" w:hAnsi="Times New Roman" w:cs="Times New Roman"/>
            <w:sz w:val="26"/>
            <w:szCs w:val="26"/>
          </w:rPr>
          <w:t>Законом</w:t>
        </w:r>
      </w:hyperlink>
      <w:r w:rsidRPr="00BC11A8">
        <w:rPr>
          <w:rFonts w:ascii="Times New Roman" w:hAnsi="Times New Roman" w:cs="Times New Roman"/>
          <w:sz w:val="26"/>
          <w:szCs w:val="26"/>
        </w:rPr>
        <w:t xml:space="preserve"> Сахалинской области от 29.03.2004 № 490 «Об административных правонарушениях в Сахалинской области».</w:t>
      </w:r>
    </w:p>
    <w:p w14:paraId="339C5E2B" w14:textId="77777777" w:rsidR="00BC11A8" w:rsidRPr="00BC11A8" w:rsidRDefault="00BC11A8" w:rsidP="00BC11A8">
      <w:pPr>
        <w:pStyle w:val="ConsPlusTitle"/>
        <w:jc w:val="center"/>
        <w:rPr>
          <w:rFonts w:ascii="Times New Roman" w:hAnsi="Times New Roman" w:cs="Times New Roman"/>
          <w:sz w:val="26"/>
          <w:szCs w:val="26"/>
        </w:rPr>
      </w:pPr>
    </w:p>
    <w:p w14:paraId="6E7A3144" w14:textId="77777777" w:rsidR="007B732C" w:rsidRPr="00BC11A8" w:rsidRDefault="007B732C" w:rsidP="00BC11A8">
      <w:pPr>
        <w:spacing w:after="0" w:line="240" w:lineRule="auto"/>
        <w:rPr>
          <w:rFonts w:ascii="Times New Roman" w:hAnsi="Times New Roman" w:cs="Times New Roman"/>
          <w:sz w:val="26"/>
          <w:szCs w:val="26"/>
        </w:rPr>
      </w:pPr>
    </w:p>
    <w:p w14:paraId="70D54614" w14:textId="77777777" w:rsidR="007B732C" w:rsidRPr="00BC11A8" w:rsidRDefault="007B732C" w:rsidP="00BC11A8">
      <w:pPr>
        <w:pStyle w:val="ConsPlusNormal"/>
        <w:jc w:val="center"/>
        <w:rPr>
          <w:rFonts w:ascii="Times New Roman" w:hAnsi="Times New Roman" w:cs="Times New Roman"/>
          <w:sz w:val="26"/>
          <w:szCs w:val="26"/>
        </w:rPr>
      </w:pPr>
    </w:p>
    <w:p w14:paraId="2D065A11" w14:textId="77777777" w:rsidR="007B732C" w:rsidRPr="003B08E9" w:rsidRDefault="007B732C">
      <w:pPr>
        <w:rPr>
          <w:rFonts w:ascii="Times New Roman" w:hAnsi="Times New Roman" w:cs="Times New Roman"/>
          <w:sz w:val="24"/>
          <w:szCs w:val="24"/>
        </w:rPr>
      </w:pPr>
    </w:p>
    <w:sectPr w:rsidR="007B732C" w:rsidRPr="003B08E9" w:rsidSect="00180672">
      <w:pgSz w:w="11906" w:h="16838"/>
      <w:pgMar w:top="993"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51D5F"/>
    <w:multiLevelType w:val="hybridMultilevel"/>
    <w:tmpl w:val="E76A8B18"/>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15:restartNumberingAfterBreak="0">
    <w:nsid w:val="565B2F8A"/>
    <w:multiLevelType w:val="hybridMultilevel"/>
    <w:tmpl w:val="1326D7D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5FF0484B"/>
    <w:multiLevelType w:val="hybridMultilevel"/>
    <w:tmpl w:val="4DD66534"/>
    <w:lvl w:ilvl="0" w:tplc="CB28559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2C"/>
    <w:rsid w:val="00034597"/>
    <w:rsid w:val="000378B1"/>
    <w:rsid w:val="00037D97"/>
    <w:rsid w:val="00044606"/>
    <w:rsid w:val="00045AB3"/>
    <w:rsid w:val="00047546"/>
    <w:rsid w:val="00084FD4"/>
    <w:rsid w:val="000A5DA5"/>
    <w:rsid w:val="00103398"/>
    <w:rsid w:val="00133068"/>
    <w:rsid w:val="00133228"/>
    <w:rsid w:val="00147EC1"/>
    <w:rsid w:val="001507FF"/>
    <w:rsid w:val="00172D4F"/>
    <w:rsid w:val="00180672"/>
    <w:rsid w:val="00187F73"/>
    <w:rsid w:val="001A25CD"/>
    <w:rsid w:val="001A6B92"/>
    <w:rsid w:val="001D06FA"/>
    <w:rsid w:val="001F5D93"/>
    <w:rsid w:val="00204D5C"/>
    <w:rsid w:val="002114E1"/>
    <w:rsid w:val="00214927"/>
    <w:rsid w:val="00235C12"/>
    <w:rsid w:val="00263C44"/>
    <w:rsid w:val="00265451"/>
    <w:rsid w:val="0027489A"/>
    <w:rsid w:val="00276D60"/>
    <w:rsid w:val="00287A1B"/>
    <w:rsid w:val="0029414B"/>
    <w:rsid w:val="002969E7"/>
    <w:rsid w:val="002B62C2"/>
    <w:rsid w:val="002D2586"/>
    <w:rsid w:val="002E7471"/>
    <w:rsid w:val="002F7B0E"/>
    <w:rsid w:val="00315446"/>
    <w:rsid w:val="00324148"/>
    <w:rsid w:val="00327CB6"/>
    <w:rsid w:val="003559D1"/>
    <w:rsid w:val="003752F6"/>
    <w:rsid w:val="00376C4A"/>
    <w:rsid w:val="00390A9A"/>
    <w:rsid w:val="003B08E9"/>
    <w:rsid w:val="003D691A"/>
    <w:rsid w:val="003F03E0"/>
    <w:rsid w:val="00400656"/>
    <w:rsid w:val="00404968"/>
    <w:rsid w:val="004127BB"/>
    <w:rsid w:val="0041668B"/>
    <w:rsid w:val="00422534"/>
    <w:rsid w:val="00427D9C"/>
    <w:rsid w:val="004373DF"/>
    <w:rsid w:val="004466FB"/>
    <w:rsid w:val="004506B7"/>
    <w:rsid w:val="0047071B"/>
    <w:rsid w:val="004A5653"/>
    <w:rsid w:val="004B59FD"/>
    <w:rsid w:val="004E2849"/>
    <w:rsid w:val="004E75E6"/>
    <w:rsid w:val="004E7D75"/>
    <w:rsid w:val="004F4028"/>
    <w:rsid w:val="00501DF9"/>
    <w:rsid w:val="00536823"/>
    <w:rsid w:val="005411CB"/>
    <w:rsid w:val="00542234"/>
    <w:rsid w:val="0055064E"/>
    <w:rsid w:val="00570FC0"/>
    <w:rsid w:val="0058320C"/>
    <w:rsid w:val="00595E69"/>
    <w:rsid w:val="005B5010"/>
    <w:rsid w:val="005D0DF4"/>
    <w:rsid w:val="005E3B45"/>
    <w:rsid w:val="005E7039"/>
    <w:rsid w:val="005F008B"/>
    <w:rsid w:val="005F404C"/>
    <w:rsid w:val="00606960"/>
    <w:rsid w:val="00615628"/>
    <w:rsid w:val="0062076F"/>
    <w:rsid w:val="006222F5"/>
    <w:rsid w:val="0062291C"/>
    <w:rsid w:val="00624E94"/>
    <w:rsid w:val="00626571"/>
    <w:rsid w:val="006338E6"/>
    <w:rsid w:val="00633A9C"/>
    <w:rsid w:val="00642EE2"/>
    <w:rsid w:val="00644DA6"/>
    <w:rsid w:val="00661FA7"/>
    <w:rsid w:val="0068113F"/>
    <w:rsid w:val="00682817"/>
    <w:rsid w:val="00695046"/>
    <w:rsid w:val="006A5C1A"/>
    <w:rsid w:val="006D7285"/>
    <w:rsid w:val="006F34A8"/>
    <w:rsid w:val="006F72CA"/>
    <w:rsid w:val="00702653"/>
    <w:rsid w:val="00706D36"/>
    <w:rsid w:val="00714580"/>
    <w:rsid w:val="00722E4D"/>
    <w:rsid w:val="007A78E4"/>
    <w:rsid w:val="007B732C"/>
    <w:rsid w:val="007D0BA9"/>
    <w:rsid w:val="008029E7"/>
    <w:rsid w:val="00831D6C"/>
    <w:rsid w:val="00831D75"/>
    <w:rsid w:val="008430A8"/>
    <w:rsid w:val="00852AB9"/>
    <w:rsid w:val="00853D21"/>
    <w:rsid w:val="0086113A"/>
    <w:rsid w:val="008714D2"/>
    <w:rsid w:val="00875359"/>
    <w:rsid w:val="008A6C3D"/>
    <w:rsid w:val="008A6D90"/>
    <w:rsid w:val="008B6FCA"/>
    <w:rsid w:val="008C1709"/>
    <w:rsid w:val="008D6484"/>
    <w:rsid w:val="008E7A60"/>
    <w:rsid w:val="008F46CE"/>
    <w:rsid w:val="008F5BDA"/>
    <w:rsid w:val="00905114"/>
    <w:rsid w:val="00905FBE"/>
    <w:rsid w:val="009102EE"/>
    <w:rsid w:val="00910460"/>
    <w:rsid w:val="00925E69"/>
    <w:rsid w:val="0093399E"/>
    <w:rsid w:val="0098629B"/>
    <w:rsid w:val="009C7CED"/>
    <w:rsid w:val="009F6228"/>
    <w:rsid w:val="00A165E8"/>
    <w:rsid w:val="00A44DDF"/>
    <w:rsid w:val="00A64B7E"/>
    <w:rsid w:val="00A66000"/>
    <w:rsid w:val="00A8602F"/>
    <w:rsid w:val="00AA2D6C"/>
    <w:rsid w:val="00AA73B7"/>
    <w:rsid w:val="00AB64B8"/>
    <w:rsid w:val="00AC03CD"/>
    <w:rsid w:val="00AF0A69"/>
    <w:rsid w:val="00AF74DE"/>
    <w:rsid w:val="00B25BAE"/>
    <w:rsid w:val="00B743CE"/>
    <w:rsid w:val="00B964BC"/>
    <w:rsid w:val="00BC11A8"/>
    <w:rsid w:val="00BE72EE"/>
    <w:rsid w:val="00C01401"/>
    <w:rsid w:val="00C12FD3"/>
    <w:rsid w:val="00C17377"/>
    <w:rsid w:val="00C317EB"/>
    <w:rsid w:val="00C46237"/>
    <w:rsid w:val="00C501CE"/>
    <w:rsid w:val="00C6356C"/>
    <w:rsid w:val="00C67393"/>
    <w:rsid w:val="00C945AD"/>
    <w:rsid w:val="00C978A7"/>
    <w:rsid w:val="00CC5352"/>
    <w:rsid w:val="00CE2782"/>
    <w:rsid w:val="00D001DE"/>
    <w:rsid w:val="00D126F6"/>
    <w:rsid w:val="00D56546"/>
    <w:rsid w:val="00D67293"/>
    <w:rsid w:val="00D840CD"/>
    <w:rsid w:val="00D875B8"/>
    <w:rsid w:val="00D94915"/>
    <w:rsid w:val="00D9658B"/>
    <w:rsid w:val="00D97044"/>
    <w:rsid w:val="00DA32F8"/>
    <w:rsid w:val="00DC10F7"/>
    <w:rsid w:val="00DE2F60"/>
    <w:rsid w:val="00DE5C43"/>
    <w:rsid w:val="00DE6360"/>
    <w:rsid w:val="00E010E3"/>
    <w:rsid w:val="00E22DF8"/>
    <w:rsid w:val="00E276F5"/>
    <w:rsid w:val="00E301D7"/>
    <w:rsid w:val="00E419FA"/>
    <w:rsid w:val="00E704C2"/>
    <w:rsid w:val="00E80519"/>
    <w:rsid w:val="00EA1F26"/>
    <w:rsid w:val="00EC5850"/>
    <w:rsid w:val="00EE66E8"/>
    <w:rsid w:val="00EF20CA"/>
    <w:rsid w:val="00F10F58"/>
    <w:rsid w:val="00F31508"/>
    <w:rsid w:val="00F3172B"/>
    <w:rsid w:val="00F6275D"/>
    <w:rsid w:val="00F812AB"/>
    <w:rsid w:val="00F82C97"/>
    <w:rsid w:val="00FB4D41"/>
    <w:rsid w:val="00FC1E48"/>
    <w:rsid w:val="00FE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C09C"/>
  <w15:chartTrackingRefBased/>
  <w15:docId w15:val="{1031BA61-00A9-4AB0-BB3D-814BC948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3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73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3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3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A6B92"/>
    <w:pPr>
      <w:ind w:left="720"/>
      <w:contextualSpacing/>
    </w:pPr>
  </w:style>
  <w:style w:type="paragraph" w:styleId="a4">
    <w:name w:val="Balloon Text"/>
    <w:basedOn w:val="a"/>
    <w:link w:val="a5"/>
    <w:uiPriority w:val="99"/>
    <w:semiHidden/>
    <w:unhideWhenUsed/>
    <w:rsid w:val="00390A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0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FB56F41298BF160A38D4AC22E3452DCE03FA9AD859830FD4EB45AF0F318B6DA4F96253EAA8659876D6EE8ACpA2AH" TargetMode="External"/><Relationship Id="rId13" Type="http://schemas.openxmlformats.org/officeDocument/2006/relationships/hyperlink" Target="consultantplus://offline/ref=3F1FB56F41298BF160A38D4AC22E3452DCE03FA9AD859830FD4EB45AF0F318B6DA4F96253EAA8659876D6EE8ACpA2AH" TargetMode="External"/><Relationship Id="rId18" Type="http://schemas.openxmlformats.org/officeDocument/2006/relationships/hyperlink" Target="consultantplus://offline/ref=3F1FB56F41298BF160A38D4AC22E3452DCEF31A8AD819830FD4EB45AF0F318B6DA4F96253EAA8659876D6EE8ACpA2AH" TargetMode="External"/><Relationship Id="rId26" Type="http://schemas.openxmlformats.org/officeDocument/2006/relationships/hyperlink" Target="consultantplus://offline/ref=3F1FB56F41298BF160A38D4AC22E3452DCE03FA9AD859830FD4EB45AF0F318B6C84FCE2E39AF9C52D02228BDA3A88B74C998EDC6DAA7pB2DH" TargetMode="External"/><Relationship Id="rId39" Type="http://schemas.openxmlformats.org/officeDocument/2006/relationships/hyperlink" Target="consultantplus://offline/ref=3F1FB56F41298BF160A38D4AC22E3452DCE03FA9AD859830FD4EB45AF0F318B6DA4F96253EAA8659876D6EE8ACpA2AH" TargetMode="External"/><Relationship Id="rId3" Type="http://schemas.openxmlformats.org/officeDocument/2006/relationships/styles" Target="styles.xml"/><Relationship Id="rId21" Type="http://schemas.openxmlformats.org/officeDocument/2006/relationships/hyperlink" Target="consultantplus://offline/ref=3F1FB56F41298BF160A38D4AC22E3452DCE03FA9AD859830FD4EB45AF0F318B6DA4F96253EAA8659876D6EE8ACpA2AH" TargetMode="External"/><Relationship Id="rId34" Type="http://schemas.openxmlformats.org/officeDocument/2006/relationships/hyperlink" Target="consultantplus://offline/ref=3F1FB56F41298BF160A38D4AC22E3452DCEF3BADA8809830FD4EB45AF0F318B6DA4F96253EAA8659876D6EE8ACpA2AH" TargetMode="External"/><Relationship Id="rId42" Type="http://schemas.openxmlformats.org/officeDocument/2006/relationships/hyperlink" Target="consultantplus://offline/ref=3F1FB56F41298BF160A38D4AC22E3452DCEF3BACAD879830FD4EB45AF0F318B6DA4F96253EAA8659876D6EE8ACpA2AH" TargetMode="External"/><Relationship Id="rId7" Type="http://schemas.openxmlformats.org/officeDocument/2006/relationships/hyperlink" Target="consultantplus://offline/ref=3F1FB56F41298BF160A39347D442685EDFEC66A4AE829565A81FB20DAFA31EE3880FC87C6FECCD54847172E8ADB68B6ACBp929H" TargetMode="External"/><Relationship Id="rId12" Type="http://schemas.openxmlformats.org/officeDocument/2006/relationships/hyperlink" Target="consultantplus://offline/ref=3F1FB56F41298BF160A39347D442685EDFEC66A4AE829565A81FB20DAFA31EE3880FC87C6FECCD54847172E8ADB68B6ACBp929H" TargetMode="External"/><Relationship Id="rId17" Type="http://schemas.openxmlformats.org/officeDocument/2006/relationships/hyperlink" Target="consultantplus://offline/ref=3F1FB56F41298BF160A39347D442685EDFEC66A4A88B9364A211EF07A7FA12E18F00976B7AA5995984726BEFA5FCD82E9C96F3C6C4A5BC38A12C32pF27H" TargetMode="External"/><Relationship Id="rId25" Type="http://schemas.openxmlformats.org/officeDocument/2006/relationships/hyperlink" Target="consultantplus://offline/ref=3F1FB56F41298BF160A38D4AC22E3452DCE03FA9AD859830FD4EB45AF0F318B6C84FCE2B39AE9C52D02228BDA3A88B74C998EDC6DAA7pB2DH" TargetMode="External"/><Relationship Id="rId33" Type="http://schemas.openxmlformats.org/officeDocument/2006/relationships/hyperlink" Target="consultantplus://offline/ref=3F1FB56F41298BF160A38D4AC22E3452DCE03FA9AD859830FD4EB45AF0F318B6DA4F96253EAA8659876D6EE8ACpA2AH" TargetMode="External"/><Relationship Id="rId38" Type="http://schemas.openxmlformats.org/officeDocument/2006/relationships/hyperlink" Target="consultantplus://offline/ref=3F1FB56F41298BF160A38D4AC22E3452DCE03FA9AD859830FD4EB45AF0F318B6DA4F96253EAA8659876D6EE8ACpA2AH" TargetMode="External"/><Relationship Id="rId2" Type="http://schemas.openxmlformats.org/officeDocument/2006/relationships/numbering" Target="numbering.xml"/><Relationship Id="rId16" Type="http://schemas.openxmlformats.org/officeDocument/2006/relationships/hyperlink" Target="consultantplus://offline/ref=3F1FB56F41298BF160A38D4AC22E3452DCEF31A8AD819830FD4EB45AF0F318B6DA4F96253EAA8659876D6EE8ACpA2AH" TargetMode="External"/><Relationship Id="rId20" Type="http://schemas.openxmlformats.org/officeDocument/2006/relationships/hyperlink" Target="consultantplus://offline/ref=3F1FB56F41298BF160A39347D442685EDFEC66A4AE829565A81FB20DAFA31EE3880FC87C6FECCD54847172E8ADB68B6ACBp929H" TargetMode="External"/><Relationship Id="rId29" Type="http://schemas.openxmlformats.org/officeDocument/2006/relationships/hyperlink" Target="consultantplus://offline/ref=3F1FB56F41298BF160A38D4AC22E3452DCE03FA9AD869830FD4EB45AF0F318B6C84FCE293EA9930DD53739E5AEAA976ACA85F1C4D8pA27H" TargetMode="External"/><Relationship Id="rId41" Type="http://schemas.openxmlformats.org/officeDocument/2006/relationships/hyperlink" Target="consultantplus://offline/ref=3F1FB56F41298BF160A38D4AC22E3452DCE03FA9AD859830FD4EB45AF0F318B6DA4F96253EAA8659876D6EE8ACpA2AH" TargetMode="External"/><Relationship Id="rId1" Type="http://schemas.openxmlformats.org/officeDocument/2006/relationships/customXml" Target="../customXml/item1.xml"/><Relationship Id="rId6" Type="http://schemas.openxmlformats.org/officeDocument/2006/relationships/hyperlink" Target="consultantplus://offline/ref=3F1FB56F41298BF160A38D4AC22E3452DCE03FA9AD859830FD4EB45AF0F318B6DA4F96253EAA8659876D6EE8ACpA2AH" TargetMode="External"/><Relationship Id="rId11" Type="http://schemas.openxmlformats.org/officeDocument/2006/relationships/hyperlink" Target="consultantplus://offline/ref=3F1FB56F41298BF160A38D4AC22E3452DCEF31A8AD819830FD4EB45AF0F318B6DA4F96253EAA8659876D6EE8ACpA2AH" TargetMode="External"/><Relationship Id="rId24" Type="http://schemas.openxmlformats.org/officeDocument/2006/relationships/hyperlink" Target="consultantplus://offline/ref=3F1FB56F41298BF160A38D4AC22E3452DCE03FA9AD859830FD4EB45AF0F318B6DA4F96253EAA8659876D6EE8ACpA2AH" TargetMode="External"/><Relationship Id="rId32" Type="http://schemas.openxmlformats.org/officeDocument/2006/relationships/hyperlink" Target="consultantplus://offline/ref=3F1FB56F41298BF160A38D4AC22E3452DCE03FA9AD859830FD4EB45AF0F318B6DA4F96253EAA8659876D6EE8ACpA2AH" TargetMode="External"/><Relationship Id="rId37" Type="http://schemas.openxmlformats.org/officeDocument/2006/relationships/hyperlink" Target="consultantplus://offline/ref=3F1FB56F41298BF160A38D4AC22E3452DCE03FA9AD859830FD4EB45AF0F318B6C84FCE2C37AA9D52D02228BDA3A88B74C998EDC6DAA7pB2DH" TargetMode="External"/><Relationship Id="rId40" Type="http://schemas.openxmlformats.org/officeDocument/2006/relationships/hyperlink" Target="consultantplus://offline/ref=3F1FB56F41298BF160A38D4AC22E3452DCE03FA9AD859830FD4EB45AF0F318B6DA4F96253EAA8659876D6EE8ACpA2A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1FB56F41298BF160A38D4AC22E3452DCE03FA9AD859830FD4EB45AF0F318B6DA4F96253EAA8659876D6EE8ACpA2AH" TargetMode="External"/><Relationship Id="rId23" Type="http://schemas.openxmlformats.org/officeDocument/2006/relationships/hyperlink" Target="consultantplus://offline/ref=3F1FB56F41298BF160A38D4AC22E3452DCE03FA9AD859830FD4EB45AF0F318B6DA4F96253EAA8659876D6EE8ACpA2AH" TargetMode="External"/><Relationship Id="rId28" Type="http://schemas.openxmlformats.org/officeDocument/2006/relationships/hyperlink" Target="consultantplus://offline/ref=3F1FB56F41298BF160A38D4AC22E3452DCE03FA9AD859830FD4EB45AF0F318B6DA4F96253EAA8659876D6EE8ACpA2AH" TargetMode="External"/><Relationship Id="rId36" Type="http://schemas.openxmlformats.org/officeDocument/2006/relationships/hyperlink" Target="consultantplus://offline/ref=3F1FB56F41298BF160A38D4AC22E3452DBE73AAFAA869830FD4EB45AF0F318B6DA4F96253EAA8659876D6EE8ACpA2AH" TargetMode="External"/><Relationship Id="rId10" Type="http://schemas.openxmlformats.org/officeDocument/2006/relationships/hyperlink" Target="consultantplus://offline/ref=3F1FB56F41298BF160A38D4AC22E3452DBE73DA1AC819830FD4EB45AF0F318B6DA4F96253EAA8659876D6EE8ACpA2AH" TargetMode="External"/><Relationship Id="rId19" Type="http://schemas.openxmlformats.org/officeDocument/2006/relationships/hyperlink" Target="consultantplus://offline/ref=3F1FB56F41298BF160A39347D442685EDFEC66A4A88B9364A211EF07A7FA12E18F00976B7AA5995984726BEFA5FCD82E9C96F3C6C4A5BC38A12C32pF27H" TargetMode="External"/><Relationship Id="rId31" Type="http://schemas.openxmlformats.org/officeDocument/2006/relationships/hyperlink" Target="consultantplus://offline/ref=3F1FB56F41298BF160A38D4AC22E3452DCE03FA9AD859830FD4EB45AF0F318B6C84FCE2C37AA9D52D02228BDA3A88B74C998EDC6DAA7pB2D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1FB56F41298BF160A38D4AC22E3452DCE03FA9AD859830FD4EB45AF0F318B6DA4F96253EAA8659876D6EE8ACpA2AH" TargetMode="External"/><Relationship Id="rId14" Type="http://schemas.openxmlformats.org/officeDocument/2006/relationships/hyperlink" Target="consultantplus://offline/ref=3F1FB56F41298BF160A38D4AC22E3452DDEF3FACA4D5CF32AC1BBA5FF8A342A6DE06C32A20A89B4786736EpE2AH" TargetMode="External"/><Relationship Id="rId22" Type="http://schemas.openxmlformats.org/officeDocument/2006/relationships/hyperlink" Target="consultantplus://offline/ref=3F1FB56F41298BF160A38D4AC22E3452DCE03FA9AD859830FD4EB45AF0F318B6DA4F96253EAA8659876D6EE8ACpA2AH" TargetMode="External"/><Relationship Id="rId27" Type="http://schemas.openxmlformats.org/officeDocument/2006/relationships/hyperlink" Target="consultantplus://offline/ref=3F1FB56F41298BF160A38D4AC22E3452DCE03FA9AD859830FD4EB45AF0F318B6C84FCE2C37AA9D52D02228BDA3A88B74C998EDC6DAA7pB2DH" TargetMode="External"/><Relationship Id="rId30" Type="http://schemas.openxmlformats.org/officeDocument/2006/relationships/hyperlink" Target="consultantplus://offline/ref=3F1FB56F41298BF160A38D4AC22E3452DCE03FA9AD859830FD4EB45AF0F318B6C84FCE2C37AA9D52D02228BDA3A88B74C998EDC6DAA7pB2DH" TargetMode="External"/><Relationship Id="rId35" Type="http://schemas.openxmlformats.org/officeDocument/2006/relationships/hyperlink" Target="consultantplus://offline/ref=3F1FB56F41298BF160A38D4AC22E3452DCEF31A8AD819830FD4EB45AF0F318B6DA4F96253EAA8659876D6EE8ACpA2AH" TargetMode="External"/><Relationship Id="rId43" Type="http://schemas.openxmlformats.org/officeDocument/2006/relationships/hyperlink" Target="consultantplus://offline/ref=3F1FB56F41298BF160A39347D442685EDFEC66A4AE829260A31DB20DAFA31EE3880FC87C6FECCD54847172E8ADB68B6ACBp9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C586-482A-4A62-AD35-D65F510C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13411</Words>
  <Characters>76446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5</cp:revision>
  <cp:lastPrinted>2022-06-22T22:58:00Z</cp:lastPrinted>
  <dcterms:created xsi:type="dcterms:W3CDTF">2022-08-08T23:33:00Z</dcterms:created>
  <dcterms:modified xsi:type="dcterms:W3CDTF">2022-08-17T06:56:00Z</dcterms:modified>
</cp:coreProperties>
</file>