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8B" w:rsidRDefault="00E00E8B" w:rsidP="00E00E8B">
      <w:pPr>
        <w:ind w:left="7371" w:firstLine="0"/>
        <w:jc w:val="left"/>
      </w:pPr>
      <w:bookmarkStart w:id="0" w:name="_GoBack"/>
      <w:bookmarkEnd w:id="0"/>
      <w:r>
        <w:t>В Сахалино-Курильское территориальное управление Федерального агентства по рыболовству</w:t>
      </w:r>
    </w:p>
    <w:p w:rsidR="00E00E8B" w:rsidRDefault="00E00E8B" w:rsidP="00E00E8B">
      <w:pPr>
        <w:ind w:left="7371" w:firstLine="0"/>
        <w:jc w:val="left"/>
      </w:pPr>
      <w:r>
        <w:t xml:space="preserve">693006, Сахалинская обл., </w:t>
      </w:r>
    </w:p>
    <w:p w:rsidR="00E00E8B" w:rsidRDefault="00E00E8B" w:rsidP="00E00E8B">
      <w:pPr>
        <w:ind w:left="7371" w:firstLine="0"/>
        <w:jc w:val="left"/>
      </w:pPr>
      <w:r>
        <w:t>г. Южно-Сахалинск,</w:t>
      </w:r>
    </w:p>
    <w:p w:rsidR="00E00E8B" w:rsidRDefault="00E00E8B" w:rsidP="00E00E8B">
      <w:pPr>
        <w:ind w:left="7371" w:firstLine="0"/>
        <w:jc w:val="left"/>
      </w:pPr>
      <w:r>
        <w:t>ул. Емельянова, д. 43-А</w:t>
      </w:r>
    </w:p>
    <w:p w:rsidR="00831D98" w:rsidRPr="00964E29" w:rsidRDefault="00831D98" w:rsidP="00831D98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554897" w:rsidRDefault="00554897" w:rsidP="00831D98">
      <w:pPr>
        <w:ind w:firstLine="0"/>
      </w:pPr>
    </w:p>
    <w:p w:rsidR="00831D98" w:rsidRDefault="00831D98" w:rsidP="00831D98">
      <w:pPr>
        <w:ind w:firstLine="0"/>
      </w:pPr>
    </w:p>
    <w:p w:rsidR="00554897" w:rsidRDefault="00554897" w:rsidP="00F50182">
      <w:pPr>
        <w:autoSpaceDE w:val="0"/>
        <w:autoSpaceDN w:val="0"/>
        <w:adjustRightInd w:val="0"/>
        <w:ind w:firstLine="0"/>
        <w:jc w:val="center"/>
      </w:pPr>
      <w:r w:rsidRPr="00F50182">
        <w:t>Заявление о</w:t>
      </w:r>
      <w:r w:rsidR="00F60324">
        <w:t xml:space="preserve">б аннулировании учетного номера в </w:t>
      </w:r>
      <w:r w:rsidR="00F50182" w:rsidRPr="00F50182">
        <w:t>реестр</w:t>
      </w:r>
      <w:r w:rsidR="00F60324">
        <w:t>е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>
      <w:pPr>
        <w:autoSpaceDE w:val="0"/>
        <w:autoSpaceDN w:val="0"/>
        <w:adjustRightInd w:val="0"/>
        <w:ind w:firstLine="0"/>
      </w:pP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1D4F6B" w:rsidRDefault="00F50182" w:rsidP="00B87BE1">
      <w:pPr>
        <w:ind w:firstLine="0"/>
      </w:pPr>
      <w:r>
        <w:t xml:space="preserve">прошу </w:t>
      </w:r>
      <w:r w:rsidR="001D4F6B">
        <w:t>аннулировать учетный номер указанного сетного орудия в связи с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1D4F6B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Причины аннулирования учетного номера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E00E8B" w:rsidRDefault="007E2903" w:rsidP="00E00E8B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</w:t>
      </w:r>
      <w:r w:rsidR="00C772FF">
        <w:t>б аннулировании учетного номера</w:t>
      </w:r>
      <w:r w:rsidRPr="007E2903">
        <w:t xml:space="preserve"> </w:t>
      </w:r>
      <w:r w:rsidR="00D0556E" w:rsidRPr="00F50182">
        <w:t>в реестр</w:t>
      </w:r>
      <w:r w:rsidR="00C772FF">
        <w:t>е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>в</w:t>
      </w:r>
      <w:r w:rsidR="00C772FF">
        <w:t xml:space="preserve"> аннулировании учетного номера </w:t>
      </w:r>
      <w:r w:rsidR="00C772FF" w:rsidRPr="00F50182">
        <w:t>в реестр</w:t>
      </w:r>
      <w:r w:rsidR="00C772FF">
        <w:t xml:space="preserve">е сетных орудий добычи (вылова) водных биологических ресурсов </w:t>
      </w:r>
      <w:r>
        <w:t xml:space="preserve">прошу направить </w:t>
      </w:r>
      <w:r w:rsidR="00E00E8B">
        <w:t xml:space="preserve">по </w:t>
      </w:r>
      <w:proofErr w:type="gramStart"/>
      <w:r w:rsidR="00E00E8B">
        <w:t>адресу:_</w:t>
      </w:r>
      <w:proofErr w:type="gramEnd"/>
      <w:r w:rsidR="00E00E8B">
        <w:t>_____________________________________________________________________________,</w:t>
      </w:r>
    </w:p>
    <w:p w:rsidR="00E00E8B" w:rsidRDefault="00E00E8B" w:rsidP="00E00E8B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D651C2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7E2903" w:rsidRDefault="007E2903" w:rsidP="00C772FF">
      <w:pPr>
        <w:autoSpaceDE w:val="0"/>
        <w:autoSpaceDN w:val="0"/>
        <w:adjustRightInd w:val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p w:rsidR="00C772FF" w:rsidRDefault="00C772FF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1712A2">
              <w:rPr>
                <w:sz w:val="24"/>
                <w:szCs w:val="24"/>
                <w:vertAlign w:val="superscript"/>
              </w:rPr>
              <w:t>(подпись</w:t>
            </w:r>
            <w:r>
              <w:rPr>
                <w:sz w:val="24"/>
                <w:szCs w:val="24"/>
                <w:vertAlign w:val="superscript"/>
              </w:rPr>
              <w:t>)                                                 (Ф.И.О.</w:t>
            </w:r>
            <w:r w:rsidRPr="001712A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D5" w:rsidRDefault="00396CD5" w:rsidP="00D038EF">
      <w:r>
        <w:separator/>
      </w:r>
    </w:p>
  </w:endnote>
  <w:endnote w:type="continuationSeparator" w:id="0">
    <w:p w:rsidR="00396CD5" w:rsidRDefault="00396CD5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D5" w:rsidRDefault="00396CD5" w:rsidP="00D038EF">
      <w:r>
        <w:separator/>
      </w:r>
    </w:p>
  </w:footnote>
  <w:footnote w:type="continuationSeparator" w:id="0">
    <w:p w:rsidR="00396CD5" w:rsidRDefault="00396CD5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Pr="00AE73BE" w:rsidRDefault="00EC56C7" w:rsidP="00EC56C7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 xml:space="preserve">Рекомендованная форма (для </w:t>
    </w:r>
    <w:r w:rsidRPr="00AE73BE">
      <w:rPr>
        <w:i/>
        <w:sz w:val="16"/>
        <w:szCs w:val="16"/>
      </w:rPr>
      <w:t>физических лиц,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7" w:rsidRDefault="00EC5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897"/>
    <w:rsid w:val="00130257"/>
    <w:rsid w:val="00153585"/>
    <w:rsid w:val="001712A2"/>
    <w:rsid w:val="0017522C"/>
    <w:rsid w:val="001950CF"/>
    <w:rsid w:val="001A1F66"/>
    <w:rsid w:val="001D4F6B"/>
    <w:rsid w:val="001E6BF0"/>
    <w:rsid w:val="00212AF7"/>
    <w:rsid w:val="0023704E"/>
    <w:rsid w:val="002556C7"/>
    <w:rsid w:val="002875DB"/>
    <w:rsid w:val="00292D4E"/>
    <w:rsid w:val="002B4B1E"/>
    <w:rsid w:val="002E54D9"/>
    <w:rsid w:val="002F09A6"/>
    <w:rsid w:val="00375CA3"/>
    <w:rsid w:val="00383B05"/>
    <w:rsid w:val="00384930"/>
    <w:rsid w:val="00396CD5"/>
    <w:rsid w:val="003C4DC8"/>
    <w:rsid w:val="003E075E"/>
    <w:rsid w:val="00432F44"/>
    <w:rsid w:val="00437B75"/>
    <w:rsid w:val="00441708"/>
    <w:rsid w:val="00465360"/>
    <w:rsid w:val="00481037"/>
    <w:rsid w:val="00542FB8"/>
    <w:rsid w:val="0055335B"/>
    <w:rsid w:val="00554897"/>
    <w:rsid w:val="005B5550"/>
    <w:rsid w:val="006E06FC"/>
    <w:rsid w:val="00711831"/>
    <w:rsid w:val="007743AD"/>
    <w:rsid w:val="007E2903"/>
    <w:rsid w:val="008001F8"/>
    <w:rsid w:val="008257EE"/>
    <w:rsid w:val="00831D98"/>
    <w:rsid w:val="00853430"/>
    <w:rsid w:val="008859E1"/>
    <w:rsid w:val="00953421"/>
    <w:rsid w:val="00A373A9"/>
    <w:rsid w:val="00A70632"/>
    <w:rsid w:val="00AA6B90"/>
    <w:rsid w:val="00AC4B3E"/>
    <w:rsid w:val="00AE73BE"/>
    <w:rsid w:val="00B07775"/>
    <w:rsid w:val="00B23307"/>
    <w:rsid w:val="00B53BEF"/>
    <w:rsid w:val="00B81477"/>
    <w:rsid w:val="00B87BE1"/>
    <w:rsid w:val="00BD566E"/>
    <w:rsid w:val="00BE19B9"/>
    <w:rsid w:val="00C772FF"/>
    <w:rsid w:val="00CC316B"/>
    <w:rsid w:val="00D038EF"/>
    <w:rsid w:val="00D0556E"/>
    <w:rsid w:val="00D16B3C"/>
    <w:rsid w:val="00D55087"/>
    <w:rsid w:val="00D651C2"/>
    <w:rsid w:val="00DE1904"/>
    <w:rsid w:val="00E00E8B"/>
    <w:rsid w:val="00E53147"/>
    <w:rsid w:val="00E56FB4"/>
    <w:rsid w:val="00E8593C"/>
    <w:rsid w:val="00EC56C7"/>
    <w:rsid w:val="00ED676E"/>
    <w:rsid w:val="00F43BF4"/>
    <w:rsid w:val="00F43FAB"/>
    <w:rsid w:val="00F50182"/>
    <w:rsid w:val="00F60324"/>
    <w:rsid w:val="00F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5C26-397C-440C-8C9D-10D514E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31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Русских Павел Ильич</cp:lastModifiedBy>
  <cp:revision>2</cp:revision>
  <cp:lastPrinted>2020-01-17T00:49:00Z</cp:lastPrinted>
  <dcterms:created xsi:type="dcterms:W3CDTF">2021-04-15T05:37:00Z</dcterms:created>
  <dcterms:modified xsi:type="dcterms:W3CDTF">2021-04-15T05:37:00Z</dcterms:modified>
</cp:coreProperties>
</file>